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EDA4F" w14:textId="77777777" w:rsidR="00384506" w:rsidRDefault="00384506">
      <w:pPr>
        <w:pStyle w:val="BodyText"/>
        <w:ind w:left="2655"/>
        <w:rPr>
          <w:sz w:val="20"/>
        </w:rPr>
      </w:pPr>
    </w:p>
    <w:p w14:paraId="648D140E" w14:textId="77777777" w:rsidR="00384506" w:rsidRDefault="00384506">
      <w:pPr>
        <w:pStyle w:val="BodyText"/>
        <w:ind w:left="2655"/>
        <w:rPr>
          <w:sz w:val="20"/>
        </w:rPr>
      </w:pPr>
    </w:p>
    <w:p w14:paraId="32A4DF23" w14:textId="77777777" w:rsidR="00384506" w:rsidRDefault="00384506">
      <w:pPr>
        <w:pStyle w:val="BodyText"/>
        <w:ind w:left="2655"/>
        <w:rPr>
          <w:sz w:val="20"/>
        </w:rPr>
      </w:pPr>
    </w:p>
    <w:p w14:paraId="7924F8C0" w14:textId="77777777" w:rsidR="00384506" w:rsidRDefault="00384506">
      <w:pPr>
        <w:pStyle w:val="BodyText"/>
        <w:ind w:left="2655"/>
        <w:rPr>
          <w:sz w:val="20"/>
        </w:rPr>
      </w:pPr>
    </w:p>
    <w:p w14:paraId="6771CD1B" w14:textId="7A10FF74" w:rsidR="00E33A48" w:rsidRDefault="00D52459">
      <w:pPr>
        <w:pStyle w:val="BodyText"/>
        <w:ind w:left="2655"/>
        <w:rPr>
          <w:sz w:val="20"/>
        </w:rPr>
      </w:pPr>
      <w:r>
        <w:rPr>
          <w:noProof/>
          <w:sz w:val="20"/>
        </w:rPr>
        <w:drawing>
          <wp:inline distT="0" distB="0" distL="0" distR="0" wp14:anchorId="03EFF0F8" wp14:editId="26FC0388">
            <wp:extent cx="3719924" cy="77219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924" cy="7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7F8B" w14:textId="77777777" w:rsidR="00E33A48" w:rsidRDefault="00E33A48">
      <w:pPr>
        <w:pStyle w:val="BodyText"/>
        <w:rPr>
          <w:sz w:val="20"/>
        </w:rPr>
      </w:pPr>
    </w:p>
    <w:p w14:paraId="26E7BF34" w14:textId="77777777" w:rsidR="00E33A48" w:rsidRDefault="00E33A48">
      <w:pPr>
        <w:pStyle w:val="BodyText"/>
        <w:rPr>
          <w:sz w:val="20"/>
        </w:rPr>
      </w:pPr>
    </w:p>
    <w:p w14:paraId="4D7CAA43" w14:textId="1B4DA6D5" w:rsidR="00E33A48" w:rsidRDefault="004774BE" w:rsidP="00384506">
      <w:pPr>
        <w:pStyle w:val="BodyText"/>
        <w:jc w:val="center"/>
        <w:rPr>
          <w:b/>
          <w:sz w:val="20"/>
        </w:rPr>
      </w:pPr>
      <w:r w:rsidRPr="004774BE">
        <w:rPr>
          <w:b/>
          <w:bCs/>
          <w:sz w:val="40"/>
          <w:szCs w:val="40"/>
        </w:rPr>
        <w:t xml:space="preserve">    </w:t>
      </w:r>
      <w:r w:rsidR="00384506" w:rsidRPr="00384506">
        <w:rPr>
          <w:b/>
          <w:bCs/>
          <w:sz w:val="40"/>
          <w:szCs w:val="40"/>
          <w:u w:val="thick" w:color="000000"/>
        </w:rPr>
        <w:t>ПОТОПЯЩА ПОМПА ЗА МРЪСНА И ЧИСТА ВОДА</w:t>
      </w:r>
    </w:p>
    <w:p w14:paraId="429CB444" w14:textId="77777777" w:rsidR="00E33A48" w:rsidRDefault="00D52459">
      <w:pPr>
        <w:pStyle w:val="BodyText"/>
        <w:spacing w:before="7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D203D0B" wp14:editId="48D29128">
            <wp:simplePos x="0" y="0"/>
            <wp:positionH relativeFrom="page">
              <wp:posOffset>2522220</wp:posOffset>
            </wp:positionH>
            <wp:positionV relativeFrom="paragraph">
              <wp:posOffset>146466</wp:posOffset>
            </wp:positionV>
            <wp:extent cx="2512763" cy="43434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76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C6C13" w14:textId="77777777" w:rsidR="00E33A48" w:rsidRDefault="00E33A48">
      <w:pPr>
        <w:pStyle w:val="BodyText"/>
        <w:rPr>
          <w:b/>
          <w:sz w:val="20"/>
        </w:rPr>
      </w:pPr>
    </w:p>
    <w:p w14:paraId="278AC070" w14:textId="77777777" w:rsidR="00E33A48" w:rsidRDefault="00E33A48">
      <w:pPr>
        <w:pStyle w:val="BodyText"/>
        <w:rPr>
          <w:b/>
          <w:sz w:val="20"/>
        </w:rPr>
      </w:pPr>
    </w:p>
    <w:p w14:paraId="1105509F" w14:textId="77777777" w:rsidR="00E33A48" w:rsidRDefault="00E33A48">
      <w:pPr>
        <w:pStyle w:val="BodyText"/>
        <w:rPr>
          <w:b/>
          <w:sz w:val="20"/>
        </w:rPr>
      </w:pPr>
    </w:p>
    <w:p w14:paraId="36512503" w14:textId="77777777" w:rsidR="0068295B" w:rsidRPr="00D70FDC" w:rsidRDefault="0068295B" w:rsidP="0068295B">
      <w:pPr>
        <w:widowControl/>
        <w:suppressAutoHyphens/>
        <w:autoSpaceDE/>
        <w:autoSpaceDN/>
        <w:jc w:val="both"/>
        <w:rPr>
          <w:rFonts w:eastAsia="Andale Sans UI"/>
          <w:kern w:val="2"/>
          <w:sz w:val="24"/>
          <w:szCs w:val="24"/>
          <w:lang w:eastAsia="bg-BG"/>
        </w:rPr>
      </w:pPr>
      <w:r w:rsidRPr="00853037">
        <w:rPr>
          <w:rFonts w:eastAsia="Andale Sans UI"/>
          <w:b/>
          <w:kern w:val="2"/>
          <w:sz w:val="24"/>
          <w:szCs w:val="24"/>
          <w:lang w:val="bg-BG" w:eastAsia="bg-BG"/>
        </w:rPr>
        <w:t>Тази инструкция е издадена от производителя</w:t>
      </w:r>
      <w:r w:rsidRPr="00D70FDC">
        <w:rPr>
          <w:rFonts w:eastAsia="Andale Sans UI"/>
          <w:b/>
          <w:kern w:val="2"/>
          <w:sz w:val="24"/>
          <w:szCs w:val="24"/>
          <w:lang w:eastAsia="bg-BG"/>
        </w:rPr>
        <w:t>:</w:t>
      </w:r>
      <w:r w:rsidRPr="00D70FDC">
        <w:rPr>
          <w:rFonts w:eastAsia="Andale Sans UI"/>
          <w:kern w:val="2"/>
          <w:sz w:val="24"/>
          <w:szCs w:val="24"/>
          <w:lang w:eastAsia="bg-BG"/>
        </w:rPr>
        <w:t xml:space="preserve"> NINGBO RHOFA INTERNATIONAL TRADE CO LTD., 16</w:t>
      </w:r>
      <w:r w:rsidRPr="00D70FDC">
        <w:rPr>
          <w:rFonts w:eastAsia="Andale Sans UI"/>
          <w:kern w:val="2"/>
          <w:sz w:val="24"/>
          <w:szCs w:val="24"/>
          <w:vertAlign w:val="superscript"/>
          <w:lang w:eastAsia="bg-BG"/>
        </w:rPr>
        <w:t>th</w:t>
      </w:r>
      <w:r w:rsidRPr="00D70FDC">
        <w:rPr>
          <w:rFonts w:eastAsia="Andale Sans UI"/>
          <w:kern w:val="2"/>
          <w:sz w:val="24"/>
          <w:szCs w:val="24"/>
          <w:lang w:eastAsia="bg-BG"/>
        </w:rPr>
        <w:t xml:space="preserve"> Floor, 1608 room, Huihe Building #155 Zhong Gong Miao Street, Bao Quan Road, Yinzhou District, NINGBO, CHINA</w:t>
      </w:r>
    </w:p>
    <w:p w14:paraId="0EC7A27E" w14:textId="77777777" w:rsidR="0068295B" w:rsidRDefault="0068295B" w:rsidP="0068295B">
      <w:pPr>
        <w:widowControl/>
        <w:suppressAutoHyphens/>
        <w:autoSpaceDE/>
        <w:jc w:val="both"/>
        <w:rPr>
          <w:b/>
          <w:kern w:val="2"/>
          <w:sz w:val="24"/>
          <w:szCs w:val="24"/>
          <w:lang w:eastAsia="ar-SA"/>
        </w:rPr>
      </w:pPr>
      <w:r w:rsidRPr="00853037">
        <w:rPr>
          <w:rFonts w:eastAsia="Andale Sans UI"/>
          <w:b/>
          <w:color w:val="000000"/>
          <w:kern w:val="2"/>
          <w:sz w:val="24"/>
          <w:szCs w:val="24"/>
          <w:lang w:val="bg-BG" w:eastAsia="bg-BG"/>
        </w:rPr>
        <w:t xml:space="preserve">Вносител за България: </w:t>
      </w:r>
      <w:r w:rsidRPr="00853037">
        <w:rPr>
          <w:rFonts w:eastAsia="Andale Sans UI"/>
          <w:color w:val="000000"/>
          <w:kern w:val="2"/>
          <w:sz w:val="24"/>
          <w:szCs w:val="24"/>
          <w:lang w:val="bg-BG" w:eastAsia="bg-BG"/>
        </w:rPr>
        <w:t>"VALERII S &amp; M GROUP" AD, Sofia, №44 “Botevgradsko shose" blvd Tel. :02/ 942 34 00, Fax: +359 2 942 34 40, www.valerii.com</w:t>
      </w:r>
      <w:r w:rsidRPr="00853037">
        <w:rPr>
          <w:b/>
          <w:kern w:val="2"/>
          <w:sz w:val="24"/>
          <w:szCs w:val="24"/>
          <w:lang w:eastAsia="ar-SA"/>
        </w:rPr>
        <w:t xml:space="preserve">                           </w:t>
      </w:r>
    </w:p>
    <w:p w14:paraId="13F2A5A0" w14:textId="77777777" w:rsidR="00E33A48" w:rsidRDefault="00E33A48">
      <w:pPr>
        <w:pStyle w:val="BodyText"/>
        <w:rPr>
          <w:b/>
          <w:sz w:val="20"/>
        </w:rPr>
      </w:pPr>
    </w:p>
    <w:p w14:paraId="5EC8B800" w14:textId="2E5BEBEB" w:rsidR="00E33A48" w:rsidRDefault="00E33A48">
      <w:pPr>
        <w:pStyle w:val="BodyText"/>
        <w:spacing w:before="9"/>
        <w:rPr>
          <w:b/>
          <w:sz w:val="18"/>
        </w:rPr>
      </w:pPr>
    </w:p>
    <w:p w14:paraId="17766BA4" w14:textId="350C412E" w:rsidR="00384506" w:rsidRDefault="00384506">
      <w:pPr>
        <w:pStyle w:val="BodyText"/>
        <w:spacing w:before="9"/>
        <w:rPr>
          <w:b/>
          <w:sz w:val="18"/>
        </w:rPr>
      </w:pPr>
    </w:p>
    <w:p w14:paraId="322D49F1" w14:textId="0E7A804A" w:rsidR="00384506" w:rsidRDefault="00384506">
      <w:pPr>
        <w:pStyle w:val="BodyText"/>
        <w:spacing w:before="9"/>
        <w:rPr>
          <w:b/>
          <w:sz w:val="18"/>
        </w:rPr>
      </w:pPr>
    </w:p>
    <w:p w14:paraId="0C985347" w14:textId="4ABF8DB4" w:rsidR="00384506" w:rsidRDefault="00384506">
      <w:pPr>
        <w:pStyle w:val="BodyText"/>
        <w:spacing w:before="9"/>
        <w:rPr>
          <w:b/>
          <w:sz w:val="18"/>
        </w:rPr>
      </w:pPr>
    </w:p>
    <w:p w14:paraId="31AC1419" w14:textId="318BD787" w:rsidR="00384506" w:rsidRDefault="00384506">
      <w:pPr>
        <w:pStyle w:val="BodyText"/>
        <w:spacing w:before="9"/>
        <w:rPr>
          <w:b/>
          <w:sz w:val="18"/>
        </w:rPr>
      </w:pPr>
    </w:p>
    <w:p w14:paraId="5CD824B7" w14:textId="6B05760A" w:rsidR="00384506" w:rsidRDefault="00384506">
      <w:pPr>
        <w:pStyle w:val="BodyText"/>
        <w:spacing w:before="9"/>
        <w:rPr>
          <w:b/>
          <w:sz w:val="18"/>
        </w:rPr>
      </w:pPr>
    </w:p>
    <w:p w14:paraId="4B8E5D9C" w14:textId="2FAA0CCE" w:rsidR="00384506" w:rsidRDefault="00384506">
      <w:pPr>
        <w:pStyle w:val="BodyText"/>
        <w:spacing w:before="9"/>
        <w:rPr>
          <w:b/>
          <w:sz w:val="18"/>
        </w:rPr>
      </w:pPr>
    </w:p>
    <w:p w14:paraId="29B9FA3A" w14:textId="5EC1502C" w:rsidR="00384506" w:rsidRDefault="00384506">
      <w:pPr>
        <w:pStyle w:val="BodyText"/>
        <w:spacing w:before="9"/>
        <w:rPr>
          <w:b/>
          <w:sz w:val="18"/>
        </w:rPr>
      </w:pPr>
    </w:p>
    <w:p w14:paraId="392D7E4D" w14:textId="21533368" w:rsidR="00384506" w:rsidRDefault="00384506">
      <w:pPr>
        <w:pStyle w:val="BodyText"/>
        <w:spacing w:before="9"/>
        <w:rPr>
          <w:b/>
          <w:sz w:val="18"/>
        </w:rPr>
      </w:pPr>
    </w:p>
    <w:p w14:paraId="0FE7D1AF" w14:textId="77777777" w:rsidR="00384506" w:rsidRDefault="00384506">
      <w:pPr>
        <w:pStyle w:val="BodyText"/>
        <w:spacing w:before="9"/>
        <w:rPr>
          <w:b/>
          <w:sz w:val="18"/>
        </w:rPr>
      </w:pPr>
    </w:p>
    <w:p w14:paraId="1F4D1949" w14:textId="77777777" w:rsidR="00384506" w:rsidRDefault="00384506">
      <w:pPr>
        <w:spacing w:before="84"/>
        <w:ind w:left="4288"/>
        <w:rPr>
          <w:b/>
          <w:sz w:val="40"/>
          <w:u w:val="thick"/>
          <w:lang w:val="bg-BG"/>
        </w:rPr>
      </w:pPr>
    </w:p>
    <w:p w14:paraId="7CA7CE70" w14:textId="77777777" w:rsidR="001862CA" w:rsidRDefault="001862CA">
      <w:pPr>
        <w:spacing w:before="84"/>
        <w:ind w:left="4288"/>
        <w:rPr>
          <w:b/>
          <w:sz w:val="40"/>
          <w:u w:val="thick"/>
          <w:lang w:val="bg-BG"/>
        </w:rPr>
      </w:pPr>
    </w:p>
    <w:p w14:paraId="091892F6" w14:textId="77777777" w:rsidR="00310DD8" w:rsidRDefault="00310DD8">
      <w:pPr>
        <w:spacing w:before="84"/>
        <w:ind w:left="4288"/>
        <w:rPr>
          <w:b/>
          <w:sz w:val="40"/>
          <w:u w:val="thick"/>
          <w:lang w:val="bg-BG"/>
        </w:rPr>
      </w:pPr>
    </w:p>
    <w:p w14:paraId="3AFCD959" w14:textId="42585118" w:rsidR="00E33A48" w:rsidRPr="00343A7B" w:rsidRDefault="00384506" w:rsidP="00343A7B">
      <w:pPr>
        <w:spacing w:before="84"/>
        <w:ind w:left="4288"/>
        <w:rPr>
          <w:b/>
          <w:sz w:val="40"/>
          <w:szCs w:val="40"/>
          <w:u w:val="single"/>
        </w:rPr>
      </w:pPr>
      <w:r w:rsidRPr="00343A7B">
        <w:rPr>
          <w:b/>
          <w:sz w:val="40"/>
          <w:szCs w:val="40"/>
          <w:u w:val="single"/>
          <w:lang w:val="bg-BG"/>
        </w:rPr>
        <w:t>МОДЕЛ</w:t>
      </w:r>
      <w:r w:rsidR="00D52459" w:rsidRPr="00343A7B">
        <w:rPr>
          <w:b/>
          <w:sz w:val="40"/>
          <w:szCs w:val="40"/>
          <w:u w:val="single"/>
        </w:rPr>
        <w:t>:TM131</w:t>
      </w:r>
      <w:r w:rsidR="00343A7B" w:rsidRPr="00343A7B">
        <w:rPr>
          <w:b/>
          <w:sz w:val="40"/>
          <w:szCs w:val="40"/>
          <w:u w:val="single"/>
          <w:lang w:val="bg-BG"/>
        </w:rPr>
        <w:t>/</w:t>
      </w:r>
      <w:r w:rsidR="00D52459" w:rsidRPr="00343A7B">
        <w:rPr>
          <w:b/>
          <w:sz w:val="40"/>
          <w:szCs w:val="40"/>
          <w:u w:val="single"/>
        </w:rPr>
        <w:t>RTM839</w:t>
      </w:r>
    </w:p>
    <w:p w14:paraId="183E7536" w14:textId="4D857CFD" w:rsidR="0068295B" w:rsidRPr="00384506" w:rsidRDefault="00384506" w:rsidP="0068295B">
      <w:pPr>
        <w:spacing w:before="414"/>
        <w:ind w:left="1262" w:right="229"/>
        <w:jc w:val="center"/>
        <w:rPr>
          <w:b/>
          <w:sz w:val="36"/>
          <w:lang w:val="bg-BG"/>
        </w:rPr>
      </w:pPr>
      <w:r>
        <w:rPr>
          <w:b/>
          <w:sz w:val="36"/>
          <w:lang w:val="bg-BG"/>
        </w:rPr>
        <w:t>ПРЕВОД НА ОРИГИНАЛНА ИНСТРУКЦИЯ ЗА УПОТРЕБА</w:t>
      </w:r>
    </w:p>
    <w:p w14:paraId="4B0B0270" w14:textId="04876E9E" w:rsidR="0068295B" w:rsidRDefault="0068295B" w:rsidP="0068295B">
      <w:pPr>
        <w:spacing w:before="191"/>
        <w:ind w:left="94" w:right="891"/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 </w:t>
      </w:r>
      <w:r w:rsidR="00384506" w:rsidRPr="00384506">
        <w:rPr>
          <w:b/>
          <w:sz w:val="24"/>
        </w:rPr>
        <w:t>ТЕХНИЧЕСКИ ДАННИ</w:t>
      </w:r>
    </w:p>
    <w:p w14:paraId="00695C9B" w14:textId="77777777" w:rsidR="0068295B" w:rsidRDefault="0068295B" w:rsidP="0068295B">
      <w:pPr>
        <w:pStyle w:val="BodyText"/>
        <w:rPr>
          <w:b/>
          <w:sz w:val="26"/>
        </w:rPr>
      </w:pPr>
    </w:p>
    <w:p w14:paraId="0BDD47C4" w14:textId="35814276" w:rsidR="0068295B" w:rsidRDefault="00343A7B" w:rsidP="0068295B">
      <w:pPr>
        <w:spacing w:line="320" w:lineRule="exact"/>
        <w:ind w:left="5195"/>
        <w:rPr>
          <w:b/>
          <w:sz w:val="28"/>
        </w:rPr>
      </w:pPr>
      <w:r w:rsidRPr="00343A7B">
        <w:rPr>
          <w:b/>
          <w:sz w:val="28"/>
          <w:u w:val="thick"/>
        </w:rPr>
        <w:t>TM131/RTM839</w:t>
      </w:r>
    </w:p>
    <w:p w14:paraId="6B7950A6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Mощност: 900 W</w:t>
      </w:r>
    </w:p>
    <w:p w14:paraId="2817D589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Дебит: 14000 л/ч</w:t>
      </w:r>
    </w:p>
    <w:p w14:paraId="3567AB88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Максимален напор: 8,5 м</w:t>
      </w:r>
    </w:p>
    <w:p w14:paraId="652C542D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Напрежениe: 230 V/50 Hz</w:t>
      </w:r>
    </w:p>
    <w:p w14:paraId="70A61F08" w14:textId="7EA11A13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 xml:space="preserve">Макс. дълбочина на потапяне: </w:t>
      </w:r>
      <w:r w:rsidRPr="00D70FDC">
        <w:rPr>
          <w:sz w:val="24"/>
          <w:szCs w:val="24"/>
          <w:lang w:val="bg-BG" w:eastAsia="bg-BG"/>
        </w:rPr>
        <w:t>10</w:t>
      </w:r>
      <w:r w:rsidRPr="00D70FDC">
        <w:rPr>
          <w:sz w:val="24"/>
          <w:szCs w:val="24"/>
          <w:lang w:val="bg-BG" w:eastAsia="bg-BG"/>
        </w:rPr>
        <w:t xml:space="preserve"> м</w:t>
      </w:r>
    </w:p>
    <w:p w14:paraId="30016A32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Макс. диаметър на частиците: 35 мм</w:t>
      </w:r>
    </w:p>
    <w:p w14:paraId="4153D668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Макс. температура на водата: 35°С</w:t>
      </w:r>
    </w:p>
    <w:p w14:paraId="4855303E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Дължина на кабела: 10 м</w:t>
      </w:r>
    </w:p>
    <w:p w14:paraId="072899E9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Присъединителен размер на маркуча: 3/4”-1 1/4”</w:t>
      </w:r>
    </w:p>
    <w:p w14:paraId="3BA53BE3" w14:textId="77777777" w:rsidR="00D70FDC" w:rsidRPr="00D70FDC" w:rsidRDefault="00D70FDC" w:rsidP="00D70FD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  <w:lang w:val="bg-BG" w:eastAsia="bg-BG"/>
        </w:rPr>
      </w:pPr>
      <w:r w:rsidRPr="00D70FDC">
        <w:rPr>
          <w:sz w:val="24"/>
          <w:szCs w:val="24"/>
          <w:lang w:val="bg-BG" w:eastAsia="bg-BG"/>
        </w:rPr>
        <w:t>Тегло: 5,7 кг</w:t>
      </w:r>
    </w:p>
    <w:p w14:paraId="1E6CFB0A" w14:textId="77777777" w:rsidR="00E33A48" w:rsidRDefault="00E33A48">
      <w:pPr>
        <w:pStyle w:val="BodyText"/>
        <w:spacing w:before="2"/>
        <w:rPr>
          <w:b/>
          <w:sz w:val="12"/>
        </w:rPr>
      </w:pPr>
    </w:p>
    <w:p w14:paraId="55E76315" w14:textId="77777777" w:rsidR="00E33A48" w:rsidRDefault="00D70FDC">
      <w:pPr>
        <w:pStyle w:val="BodyText"/>
        <w:ind w:left="2845"/>
        <w:rPr>
          <w:sz w:val="20"/>
        </w:rPr>
      </w:pPr>
      <w:r>
        <w:rPr>
          <w:sz w:val="20"/>
        </w:rPr>
      </w:r>
      <w:r>
        <w:rPr>
          <w:sz w:val="20"/>
        </w:rPr>
        <w:pict w14:anchorId="10A06573">
          <v:group id="_x0000_s1031" style="width:288.7pt;height:270.8pt;mso-position-horizontal-relative:char;mso-position-vertical-relative:line" coordsize="5774,5416">
            <v:line id="_x0000_s1093" style="position:absolute" from="7,308" to="7,308" strokecolor="#dadcdd" strokeweight=".26386mm"/>
            <v:rect id="_x0000_s1092" style="position:absolute;top:300;width:15;height:15" fillcolor="#dadcdd" stroked="f"/>
            <v:line id="_x0000_s1091" style="position:absolute" from="7,607" to="7,607" strokecolor="#dadcdd" strokeweight=".26386mm"/>
            <v:rect id="_x0000_s1090" style="position:absolute;top:599;width:15;height:15" fillcolor="#dadcdd" stroked="f"/>
            <v:line id="_x0000_s1089" style="position:absolute" from="7,908" to="7,908" strokecolor="#dadcdd" strokeweight=".26386mm"/>
            <v:rect id="_x0000_s1088" style="position:absolute;top:900;width:15;height:15" fillcolor="#dadcdd" stroked="f"/>
            <v:line id="_x0000_s1087" style="position:absolute" from="7,1208" to="7,1208" strokecolor="#dadcdd" strokeweight=".26386mm"/>
            <v:rect id="_x0000_s1086" style="position:absolute;top:1200;width:15;height:15" fillcolor="#dadcdd" stroked="f"/>
            <v:line id="_x0000_s1085" style="position:absolute" from="7,1507" to="7,1507" strokecolor="#dadcdd" strokeweight=".26386mm"/>
            <v:rect id="_x0000_s1084" style="position:absolute;top:1499;width:15;height:16" fillcolor="#dadcdd" stroked="f"/>
            <v:line id="_x0000_s1083" style="position:absolute" from="7,1808" to="7,1808" strokecolor="#dadcdd" strokeweight=".26386mm"/>
            <v:rect id="_x0000_s1082" style="position:absolute;top:1800;width:15;height:15" fillcolor="#dadcdd" stroked="f"/>
            <v:line id="_x0000_s1081" style="position:absolute" from="7,2108" to="7,2108" strokecolor="#dadcdd" strokeweight=".26386mm"/>
            <v:rect id="_x0000_s1080" style="position:absolute;top:2100;width:15;height:15" fillcolor="#dadcdd" stroked="f"/>
            <v:line id="_x0000_s1079" style="position:absolute" from="7,2407" to="7,2407" strokecolor="#dadcdd" strokeweight=".26386mm"/>
            <v:rect id="_x0000_s1078" style="position:absolute;top:2400;width:15;height:16" fillcolor="#dadcdd" stroked="f"/>
            <v:line id="_x0000_s1077" style="position:absolute" from="7,2708" to="7,2708" strokecolor="#dadcdd" strokeweight=".26386mm"/>
            <v:rect id="_x0000_s1076" style="position:absolute;top:2700;width:15;height:15" fillcolor="#dadcdd" stroked="f"/>
            <v:line id="_x0000_s1075" style="position:absolute" from="7,3008" to="7,3008" strokecolor="#dadcdd" strokeweight=".26386mm"/>
            <v:rect id="_x0000_s1074" style="position:absolute;top:3000;width:15;height:15" fillcolor="#dadcdd" stroked="f"/>
            <v:line id="_x0000_s1073" style="position:absolute" from="7,3308" to="7,3308" strokecolor="#dadcdd" strokeweight=".26386mm"/>
            <v:rect id="_x0000_s1072" style="position:absolute;top:3300;width:15;height:15" fillcolor="#dadcdd" stroked="f"/>
            <v:line id="_x0000_s1071" style="position:absolute" from="7,3608" to="7,3608" strokecolor="#dadcdd" strokeweight=".26386mm"/>
            <v:rect id="_x0000_s1070" style="position:absolute;top:3600;width:15;height:15" fillcolor="#dadcdd" stroked="f"/>
            <v:line id="_x0000_s1069" style="position:absolute" from="7,3908" to="7,3908" strokecolor="#dadcdd" strokeweight=".26386mm"/>
            <v:rect id="_x0000_s1068" style="position:absolute;top:3900;width:15;height:15" fillcolor="#dadcdd" stroked="f"/>
            <v:line id="_x0000_s1067" style="position:absolute" from="7,4208" to="7,4208" strokecolor="#dadcdd" strokeweight=".26386mm"/>
            <v:rect id="_x0000_s1066" style="position:absolute;top:4200;width:15;height:15" fillcolor="#dadcdd" stroked="f"/>
            <v:line id="_x0000_s1065" style="position:absolute" from="7,4508" to="7,4508" strokecolor="#dadcdd" strokeweight=".26386mm"/>
            <v:rect id="_x0000_s1064" style="position:absolute;top:4500;width:15;height:15" fillcolor="#dadcdd" stroked="f"/>
            <v:line id="_x0000_s1063" style="position:absolute" from="7,4808" to="7,4808" strokecolor="#dadcdd" strokeweight=".26386mm"/>
            <v:rect id="_x0000_s1062" style="position:absolute;top:4800;width:15;height:15" fillcolor="#dadcdd" stroked="f"/>
            <v:line id="_x0000_s1061" style="position:absolute" from="7,5108" to="7,5108" strokecolor="#dadcdd" strokeweight=".26386mm"/>
            <v:rect id="_x0000_s1060" style="position:absolute;top:5100;width:15;height:15" fillcolor="#dadcdd" stroked="f"/>
            <v:rect id="_x0000_s1059" style="position:absolute;top:7;width:15;height:5408" fillcolor="#dadcdd" stroked="f"/>
            <v:rect id="_x0000_s1058" style="position:absolute;width:15;height:5415" fillcolor="#dadcdd" stroked="f"/>
            <v:line id="_x0000_s1057" style="position:absolute" from="967,7" to="967,7" strokecolor="#dadcdd" strokeweight=".26386mm"/>
            <v:rect id="_x0000_s1056" style="position:absolute;left:959;width:15;height:15" fillcolor="#dadcdd" stroked="f"/>
            <v:line id="_x0000_s1055" style="position:absolute" from="1927,7" to="1927,7" strokecolor="#dadcdd" strokeweight=".26386mm"/>
            <v:rect id="_x0000_s1054" style="position:absolute;left:1919;width:15;height:15" fillcolor="#dadcdd" stroked="f"/>
            <v:line id="_x0000_s1053" style="position:absolute" from="2887,7" to="2887,7" strokecolor="#dadcdd" strokeweight=".26386mm"/>
            <v:rect id="_x0000_s1052" style="position:absolute;left:2879;width:15;height:15" fillcolor="#dadcdd" stroked="f"/>
            <v:line id="_x0000_s1051" style="position:absolute" from="3847,7" to="3847,7" strokecolor="#dadcdd" strokeweight=".26386mm"/>
            <v:rect id="_x0000_s1050" style="position:absolute;left:3839;width:15;height:15" fillcolor="#dadcdd" stroked="f"/>
            <v:line id="_x0000_s1049" style="position:absolute" from="4807,7" to="4807,7" strokecolor="#dadcdd" strokeweight=".26386mm"/>
            <v:rect id="_x0000_s1048" style="position:absolute;left:4799;width:15;height:15" fillcolor="#dadcdd" stroked="f"/>
            <v:rect id="_x0000_s1047" style="position:absolute;left:5759;top:7;width:15;height:5408" fillcolor="#dadcdd" stroked="f"/>
            <v:rect id="_x0000_s1046" style="position:absolute;left:5758;width:15;height:5415" fillcolor="#dadcdd" stroked="f"/>
            <v:rect id="_x0000_s1045" style="position:absolute;left:7;width:5767;height:15" fillcolor="#dadcdd" stroked="f"/>
            <v:rect id="_x0000_s1044" style="position:absolute;width:5774;height:15" fillcolor="#dadcdd" stroked="f"/>
            <v:rect id="_x0000_s1043" style="position:absolute;left:7;top:5400;width:5767;height:15" fillcolor="#dadcdd" stroked="f"/>
            <v:rect id="_x0000_s1042" style="position:absolute;top:5400;width:5774;height:15" fillcolor="#dadcdd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869;top:254;width:2693;height:4653">
              <v:imagedata r:id="rId9" o:title=""/>
            </v:shape>
            <v:shape id="_x0000_s1040" style="position:absolute;left:1338;top:3737;width:704;height:120" coordorigin="1339,3737" coordsize="704,120" o:spt="100" adj="0,,0" path="m1461,3737r-122,55l1456,3857r2,-52l1438,3804r1,-15l1459,3789r2,-52xm1459,3790r-1,15l2041,3830r1,-15l1459,3790xm1439,3789r-1,15l1458,3805r1,-15l1439,3789xm1459,3789r-20,l1459,3790r,-1xe" fillcolor="red" stroked="f">
              <v:stroke joinstyle="round"/>
              <v:formulas/>
              <v:path arrowok="t" o:connecttype="segments"/>
            </v:shape>
            <v:shape id="_x0000_s1039" type="#_x0000_t75" style="position:absolute;left:822;top:3560;width:449;height:465">
              <v:imagedata r:id="rId10" o:title=""/>
            </v:shape>
            <v:shape id="_x0000_s1038" style="position:absolute;left:3820;top:539;width:780;height:194" coordorigin="3820,540" coordsize="780,194" o:spt="100" adj="0,,0" path="m4481,591l3820,718r3,15l4483,606r-2,-15xm4584,587r-84,l4503,602r-20,4l4493,657r91,-70xm4500,587r-19,4l4483,606r20,-4l4500,587xm4471,540r10,51l4500,587r84,l4600,576,4471,540xe" fillcolor="red" stroked="f">
              <v:stroke joinstyle="round"/>
              <v:formulas/>
              <v:path arrowok="t" o:connecttype="segments"/>
            </v:shape>
            <v:shape id="_x0000_s1037" type="#_x0000_t75" style="position:absolute;left:4711;top:329;width:464;height:465">
              <v:imagedata r:id="rId11" o:title=""/>
            </v:shape>
            <v:shape id="_x0000_s1036" style="position:absolute;left:3280;top:4353;width:1036;height:531" coordorigin="3280,4354" coordsize="1036,531" o:spt="100" adj="0,,0" path="m4205,4837r-23,46l4315,4884r-28,-38l4223,4846r-18,-9xm4212,4823r-7,14l4223,4846r7,-14l4212,4823xm4236,4777r-24,46l4230,4832r-7,14l4287,4846r-51,-69xm3287,4354r-7,13l4205,4837r7,-14l3287,4354xe" fillcolor="red" stroked="f">
              <v:stroke joinstyle="round"/>
              <v:formulas/>
              <v:path arrowok="t" o:connecttype="segments"/>
            </v:shape>
            <v:shape id="_x0000_s1035" type="#_x0000_t75" style="position:absolute;left:4382;top:4771;width:449;height:509">
              <v:imagedata r:id="rId12" o:title=""/>
            </v:shape>
            <v:shape id="_x0000_s1034" type="#_x0000_t75" style="position:absolute;left:987;top:912;width:569;height:410">
              <v:imagedata r:id="rId13" o:title=""/>
            </v:shape>
            <v:shape id="_x0000_s1033" style="position:absolute;left:1593;top:1104;width:3321;height:1213" coordorigin="1593,1105" coordsize="3321,1213" o:spt="100" adj="0,,0" path="m2296,1182r-583,-25l1713,1156r2,-51l1593,1159r117,65l1712,1172r584,25l2296,1182xm4914,2251r-7,-2l4791,2197r3,52l4270,2274r1,15l4794,2264r3,53l4914,2251xe" fillcolor="red" stroked="f">
              <v:stroke joinstyle="round"/>
              <v:formulas/>
              <v:path arrowok="t" o:connecttype="segments"/>
            </v:shape>
            <v:shape id="_x0000_s1032" type="#_x0000_t75" style="position:absolute;left:4966;top:2064;width:449;height:479">
              <v:imagedata r:id="rId14" o:title=""/>
            </v:shape>
            <w10:anchorlock/>
          </v:group>
        </w:pict>
      </w:r>
    </w:p>
    <w:p w14:paraId="28D0FC2A" w14:textId="77777777" w:rsidR="00E33A48" w:rsidRDefault="00E33A48">
      <w:pPr>
        <w:pStyle w:val="BodyText"/>
        <w:rPr>
          <w:b/>
          <w:sz w:val="20"/>
        </w:rPr>
      </w:pPr>
    </w:p>
    <w:p w14:paraId="7466A16F" w14:textId="77777777" w:rsidR="00E33A48" w:rsidRDefault="00E33A48">
      <w:pPr>
        <w:pStyle w:val="BodyText"/>
        <w:rPr>
          <w:b/>
          <w:sz w:val="20"/>
        </w:rPr>
      </w:pPr>
    </w:p>
    <w:p w14:paraId="204C18C9" w14:textId="77777777" w:rsidR="00E33A48" w:rsidRDefault="00E33A48">
      <w:pPr>
        <w:pStyle w:val="BodyText"/>
        <w:rPr>
          <w:b/>
          <w:sz w:val="20"/>
        </w:rPr>
      </w:pPr>
    </w:p>
    <w:p w14:paraId="3DEEA763" w14:textId="77777777" w:rsidR="00E33A48" w:rsidRDefault="00E33A48">
      <w:pPr>
        <w:pStyle w:val="BodyText"/>
        <w:rPr>
          <w:sz w:val="32"/>
        </w:rPr>
      </w:pPr>
    </w:p>
    <w:p w14:paraId="50361D96" w14:textId="77777777" w:rsidR="001862CA" w:rsidRDefault="001862CA">
      <w:pPr>
        <w:spacing w:before="234"/>
        <w:ind w:left="1262" w:right="228"/>
        <w:jc w:val="center"/>
        <w:rPr>
          <w:b/>
          <w:sz w:val="32"/>
        </w:rPr>
      </w:pPr>
    </w:p>
    <w:p w14:paraId="461BF9C0" w14:textId="77777777" w:rsidR="001862CA" w:rsidRDefault="001862CA">
      <w:pPr>
        <w:spacing w:before="234"/>
        <w:ind w:left="1262" w:right="228"/>
        <w:jc w:val="center"/>
        <w:rPr>
          <w:b/>
          <w:sz w:val="32"/>
        </w:rPr>
      </w:pPr>
    </w:p>
    <w:p w14:paraId="1F96A2D1" w14:textId="77777777" w:rsidR="001862CA" w:rsidRDefault="001862CA">
      <w:pPr>
        <w:spacing w:before="234"/>
        <w:ind w:left="1262" w:right="228"/>
        <w:jc w:val="center"/>
        <w:rPr>
          <w:b/>
          <w:sz w:val="32"/>
        </w:rPr>
      </w:pPr>
    </w:p>
    <w:p w14:paraId="2AA09732" w14:textId="77777777" w:rsidR="00343A7B" w:rsidRDefault="009B0480" w:rsidP="009B0480">
      <w:pPr>
        <w:tabs>
          <w:tab w:val="left" w:pos="3176"/>
          <w:tab w:val="left" w:pos="3177"/>
        </w:tabs>
        <w:spacing w:before="271" w:line="293" w:lineRule="exact"/>
        <w:rPr>
          <w:b/>
          <w:sz w:val="32"/>
          <w:lang w:val="bg-BG"/>
        </w:rPr>
      </w:pPr>
      <w:r>
        <w:rPr>
          <w:b/>
          <w:sz w:val="32"/>
          <w:lang w:val="bg-BG"/>
        </w:rPr>
        <w:t xml:space="preserve">                             </w:t>
      </w:r>
    </w:p>
    <w:p w14:paraId="39E6393B" w14:textId="6DD529EF" w:rsidR="009B0480" w:rsidRDefault="009B0480" w:rsidP="00343A7B">
      <w:pPr>
        <w:tabs>
          <w:tab w:val="left" w:pos="3176"/>
          <w:tab w:val="left" w:pos="3177"/>
        </w:tabs>
        <w:spacing w:before="271" w:line="293" w:lineRule="exact"/>
        <w:jc w:val="center"/>
        <w:rPr>
          <w:b/>
          <w:sz w:val="32"/>
        </w:rPr>
      </w:pPr>
      <w:r w:rsidRPr="009B0480">
        <w:rPr>
          <w:b/>
          <w:sz w:val="32"/>
        </w:rPr>
        <w:t>ЕЛЕМЕНТИ НА ЕЛЕКТРОИНСТРУМЕНТА</w:t>
      </w:r>
    </w:p>
    <w:p w14:paraId="5BACEDE1" w14:textId="77777777" w:rsidR="009B0480" w:rsidRPr="009B0480" w:rsidRDefault="009B0480" w:rsidP="009B0480">
      <w:pPr>
        <w:tabs>
          <w:tab w:val="left" w:pos="3176"/>
          <w:tab w:val="left" w:pos="3177"/>
        </w:tabs>
        <w:spacing w:before="271" w:line="293" w:lineRule="exact"/>
        <w:rPr>
          <w:b/>
          <w:sz w:val="32"/>
        </w:rPr>
      </w:pPr>
    </w:p>
    <w:p w14:paraId="21BE36AA" w14:textId="77777777" w:rsidR="009B0480" w:rsidRDefault="009B0480">
      <w:pPr>
        <w:pStyle w:val="ListParagraph"/>
        <w:numPr>
          <w:ilvl w:val="0"/>
          <w:numId w:val="24"/>
        </w:numPr>
        <w:tabs>
          <w:tab w:val="left" w:pos="3176"/>
          <w:tab w:val="left" w:pos="3177"/>
        </w:tabs>
        <w:spacing w:line="293" w:lineRule="exact"/>
        <w:ind w:hanging="361"/>
        <w:rPr>
          <w:sz w:val="24"/>
        </w:rPr>
      </w:pPr>
      <w:r w:rsidRPr="009B0480">
        <w:rPr>
          <w:sz w:val="24"/>
        </w:rPr>
        <w:t>ПОПЛАВЪК</w:t>
      </w:r>
    </w:p>
    <w:p w14:paraId="06B7DD61" w14:textId="77777777" w:rsidR="009B0480" w:rsidRDefault="009B0480">
      <w:pPr>
        <w:pStyle w:val="ListParagraph"/>
        <w:numPr>
          <w:ilvl w:val="0"/>
          <w:numId w:val="24"/>
        </w:numPr>
        <w:tabs>
          <w:tab w:val="left" w:pos="3176"/>
          <w:tab w:val="left" w:pos="3177"/>
        </w:tabs>
        <w:spacing w:line="293" w:lineRule="exact"/>
        <w:ind w:hanging="361"/>
        <w:rPr>
          <w:sz w:val="24"/>
        </w:rPr>
      </w:pPr>
      <w:r w:rsidRPr="009B0480">
        <w:rPr>
          <w:sz w:val="24"/>
        </w:rPr>
        <w:t>ДРЪЖКА ЗА НОСЕНЕ</w:t>
      </w:r>
    </w:p>
    <w:p w14:paraId="3DEFF76C" w14:textId="210B0DD8" w:rsidR="009B0480" w:rsidRDefault="009B0480">
      <w:pPr>
        <w:pStyle w:val="ListParagraph"/>
        <w:numPr>
          <w:ilvl w:val="0"/>
          <w:numId w:val="24"/>
        </w:numPr>
        <w:tabs>
          <w:tab w:val="left" w:pos="3176"/>
          <w:tab w:val="left" w:pos="3177"/>
        </w:tabs>
        <w:spacing w:before="1" w:line="293" w:lineRule="exact"/>
        <w:ind w:hanging="361"/>
        <w:rPr>
          <w:sz w:val="24"/>
        </w:rPr>
      </w:pPr>
      <w:r w:rsidRPr="009B0480">
        <w:rPr>
          <w:sz w:val="24"/>
        </w:rPr>
        <w:t>ВСМУКАТЕЛНА ОСНОВА</w:t>
      </w:r>
    </w:p>
    <w:p w14:paraId="01678341" w14:textId="77777777" w:rsidR="009B0480" w:rsidRDefault="009B0480" w:rsidP="009B0480">
      <w:pPr>
        <w:pStyle w:val="ListParagraph"/>
        <w:numPr>
          <w:ilvl w:val="0"/>
          <w:numId w:val="24"/>
        </w:numPr>
        <w:tabs>
          <w:tab w:val="left" w:pos="3176"/>
          <w:tab w:val="left" w:pos="3177"/>
        </w:tabs>
        <w:spacing w:line="293" w:lineRule="exact"/>
        <w:ind w:hanging="361"/>
        <w:rPr>
          <w:sz w:val="24"/>
        </w:rPr>
      </w:pPr>
      <w:r w:rsidRPr="009B0480">
        <w:rPr>
          <w:sz w:val="24"/>
        </w:rPr>
        <w:t>МЯСТО ЗА ЗАСТОПОРЯВАНЕ НА КАБЕЛА</w:t>
      </w:r>
    </w:p>
    <w:p w14:paraId="3B6C0FDD" w14:textId="57AC207F" w:rsidR="00E33A48" w:rsidRPr="009B0480" w:rsidRDefault="009B0480" w:rsidP="009B0480">
      <w:pPr>
        <w:pStyle w:val="ListParagraph"/>
        <w:numPr>
          <w:ilvl w:val="0"/>
          <w:numId w:val="24"/>
        </w:numPr>
        <w:tabs>
          <w:tab w:val="left" w:pos="3176"/>
          <w:tab w:val="left" w:pos="3177"/>
        </w:tabs>
        <w:spacing w:line="293" w:lineRule="exact"/>
        <w:ind w:hanging="361"/>
        <w:rPr>
          <w:sz w:val="24"/>
        </w:rPr>
      </w:pPr>
      <w:r w:rsidRPr="009B0480">
        <w:t>СВЪРЗВАНЕ С МАРКУЧ</w:t>
      </w:r>
    </w:p>
    <w:p w14:paraId="3BA977A4" w14:textId="7F03F5DB" w:rsidR="00E33A48" w:rsidRPr="009B0480" w:rsidRDefault="009B0480">
      <w:pPr>
        <w:pStyle w:val="Heading6"/>
        <w:spacing w:before="234"/>
        <w:ind w:right="228"/>
        <w:jc w:val="center"/>
        <w:rPr>
          <w:u w:val="none"/>
          <w:lang w:val="bg-BG"/>
        </w:rPr>
      </w:pPr>
      <w:r>
        <w:rPr>
          <w:u w:val="thick"/>
          <w:lang w:val="bg-BG"/>
        </w:rPr>
        <w:t>ОБЛАСТИ НА ИЗПОЛЗВАНЕ</w:t>
      </w:r>
    </w:p>
    <w:p w14:paraId="6F5F9DB3" w14:textId="77777777" w:rsidR="00E33A48" w:rsidRDefault="00E33A48">
      <w:pPr>
        <w:pStyle w:val="BodyText"/>
        <w:spacing w:before="8"/>
        <w:rPr>
          <w:b/>
          <w:sz w:val="15"/>
        </w:rPr>
      </w:pPr>
    </w:p>
    <w:p w14:paraId="0CC6A199" w14:textId="067FD585" w:rsidR="00E33A48" w:rsidRDefault="0085201C" w:rsidP="0085201C">
      <w:pPr>
        <w:pStyle w:val="BodyText"/>
        <w:spacing w:before="6"/>
        <w:ind w:left="709"/>
        <w:jc w:val="both"/>
      </w:pPr>
      <w:r w:rsidRPr="0085201C">
        <w:t>Потопяемата помпа е предназначена за изсмукване на вода от кладенци и ниско място. Потопяемите помпи се използват предимно за отводняване след наводнение, източване на контейнери, пренос на вода в къщи, градинарски работи, селскостопански работи.</w:t>
      </w:r>
    </w:p>
    <w:p w14:paraId="7A47DB09" w14:textId="77777777" w:rsidR="0085201C" w:rsidRDefault="0085201C" w:rsidP="0085201C">
      <w:pPr>
        <w:pStyle w:val="BodyText"/>
        <w:spacing w:before="6"/>
        <w:jc w:val="both"/>
      </w:pPr>
    </w:p>
    <w:p w14:paraId="3B323091" w14:textId="74EF782B" w:rsidR="00E33A48" w:rsidRPr="009B0480" w:rsidRDefault="009B0480">
      <w:pPr>
        <w:pStyle w:val="Heading6"/>
        <w:ind w:right="799"/>
        <w:jc w:val="center"/>
        <w:rPr>
          <w:u w:val="none"/>
          <w:lang w:val="bg-BG"/>
        </w:rPr>
      </w:pPr>
      <w:r>
        <w:rPr>
          <w:u w:val="thick"/>
          <w:lang w:val="bg-BG"/>
        </w:rPr>
        <w:t>ИНСТРУКЦИИ ЗА БЕЗОПАСНОСТ</w:t>
      </w:r>
    </w:p>
    <w:p w14:paraId="0F7DF72E" w14:textId="77777777" w:rsidR="00E33A48" w:rsidRDefault="00E33A48">
      <w:pPr>
        <w:pStyle w:val="BodyText"/>
        <w:spacing w:before="9"/>
        <w:rPr>
          <w:b/>
          <w:sz w:val="15"/>
        </w:rPr>
      </w:pPr>
    </w:p>
    <w:p w14:paraId="79F7B7EA" w14:textId="77777777" w:rsidR="009B0480" w:rsidRDefault="009B0480">
      <w:pPr>
        <w:pStyle w:val="ListParagraph"/>
        <w:numPr>
          <w:ilvl w:val="0"/>
          <w:numId w:val="23"/>
        </w:numPr>
        <w:tabs>
          <w:tab w:val="left" w:pos="1917"/>
        </w:tabs>
        <w:ind w:hanging="361"/>
        <w:rPr>
          <w:sz w:val="24"/>
        </w:rPr>
      </w:pPr>
      <w:r w:rsidRPr="009B0480">
        <w:rPr>
          <w:sz w:val="24"/>
        </w:rPr>
        <w:t>Уверете се, че връзката за заземяване на потопяема помпа е пълна и правилна</w:t>
      </w:r>
    </w:p>
    <w:p w14:paraId="55F7E058" w14:textId="77777777" w:rsidR="000C185A" w:rsidRDefault="00DC25D7" w:rsidP="000C185A">
      <w:pPr>
        <w:pStyle w:val="ListParagraph"/>
        <w:numPr>
          <w:ilvl w:val="0"/>
          <w:numId w:val="23"/>
        </w:numPr>
        <w:tabs>
          <w:tab w:val="left" w:pos="1917"/>
        </w:tabs>
        <w:ind w:hanging="361"/>
        <w:rPr>
          <w:sz w:val="24"/>
        </w:rPr>
      </w:pPr>
      <w:r w:rsidRPr="00DC25D7">
        <w:rPr>
          <w:sz w:val="24"/>
        </w:rPr>
        <w:t xml:space="preserve">Дръжте захранващите връзки далеч от </w:t>
      </w:r>
      <w:r>
        <w:rPr>
          <w:sz w:val="24"/>
          <w:lang w:val="bg-BG"/>
        </w:rPr>
        <w:t>вода</w:t>
      </w:r>
      <w:r w:rsidR="00D52459">
        <w:rPr>
          <w:sz w:val="24"/>
        </w:rPr>
        <w:t>.</w:t>
      </w:r>
    </w:p>
    <w:p w14:paraId="37BA6A6B" w14:textId="77777777" w:rsidR="000C185A" w:rsidRDefault="00DC25D7" w:rsidP="000C185A">
      <w:pPr>
        <w:pStyle w:val="ListParagraph"/>
        <w:numPr>
          <w:ilvl w:val="0"/>
          <w:numId w:val="23"/>
        </w:numPr>
        <w:tabs>
          <w:tab w:val="left" w:pos="1917"/>
        </w:tabs>
        <w:ind w:hanging="361"/>
        <w:rPr>
          <w:sz w:val="24"/>
        </w:rPr>
      </w:pPr>
      <w:r w:rsidRPr="000C185A">
        <w:rPr>
          <w:sz w:val="24"/>
        </w:rPr>
        <w:t>Превключвателят за безопасност на прекъсвача трябва да бъде настроен в съответствие със стандартите и да работи правилно</w:t>
      </w:r>
      <w:r w:rsidR="00D52459" w:rsidRPr="000C185A">
        <w:rPr>
          <w:sz w:val="24"/>
        </w:rPr>
        <w:t>.</w:t>
      </w:r>
    </w:p>
    <w:p w14:paraId="2D77BDBD" w14:textId="77777777" w:rsidR="000C185A" w:rsidRDefault="000C185A" w:rsidP="000C185A">
      <w:pPr>
        <w:pStyle w:val="ListParagraph"/>
        <w:numPr>
          <w:ilvl w:val="0"/>
          <w:numId w:val="23"/>
        </w:numPr>
        <w:tabs>
          <w:tab w:val="left" w:pos="1917"/>
        </w:tabs>
        <w:ind w:hanging="361"/>
        <w:rPr>
          <w:sz w:val="24"/>
        </w:rPr>
      </w:pPr>
      <w:r w:rsidRPr="000C185A">
        <w:rPr>
          <w:sz w:val="24"/>
        </w:rPr>
        <w:t>Инсталирайте захранващите връзки на далече от наводнения и опасни ситуации</w:t>
      </w:r>
    </w:p>
    <w:p w14:paraId="5DD230E8" w14:textId="31D8DC9B" w:rsidR="000C185A" w:rsidRDefault="00515FD7" w:rsidP="000C185A">
      <w:pPr>
        <w:pStyle w:val="ListParagraph"/>
        <w:numPr>
          <w:ilvl w:val="0"/>
          <w:numId w:val="23"/>
        </w:numPr>
        <w:tabs>
          <w:tab w:val="left" w:pos="1917"/>
        </w:tabs>
        <w:ind w:hanging="361"/>
        <w:rPr>
          <w:sz w:val="24"/>
        </w:rPr>
      </w:pPr>
      <w:r w:rsidRPr="00515FD7">
        <w:rPr>
          <w:sz w:val="24"/>
        </w:rPr>
        <w:t xml:space="preserve">Не използвайте тази потопяема помпа за </w:t>
      </w:r>
      <w:r>
        <w:rPr>
          <w:sz w:val="24"/>
          <w:lang w:val="bg-BG"/>
        </w:rPr>
        <w:t>изсмукване</w:t>
      </w:r>
      <w:r w:rsidRPr="00515FD7">
        <w:rPr>
          <w:sz w:val="24"/>
        </w:rPr>
        <w:t xml:space="preserve"> на вода с температура по-висока от 35 °C</w:t>
      </w:r>
      <w:r w:rsidR="00D52459" w:rsidRPr="000C185A">
        <w:rPr>
          <w:sz w:val="24"/>
        </w:rPr>
        <w:t>.</w:t>
      </w:r>
    </w:p>
    <w:p w14:paraId="064B0005" w14:textId="28C63C92" w:rsidR="000C185A" w:rsidRDefault="00515FD7" w:rsidP="000C185A">
      <w:pPr>
        <w:pStyle w:val="ListParagraph"/>
        <w:numPr>
          <w:ilvl w:val="0"/>
          <w:numId w:val="23"/>
        </w:numPr>
        <w:tabs>
          <w:tab w:val="left" w:pos="1917"/>
        </w:tabs>
        <w:ind w:hanging="361"/>
        <w:rPr>
          <w:sz w:val="24"/>
        </w:rPr>
      </w:pPr>
      <w:r w:rsidRPr="00515FD7">
        <w:rPr>
          <w:sz w:val="24"/>
        </w:rPr>
        <w:t xml:space="preserve">Този инструмент не е </w:t>
      </w:r>
      <w:r>
        <w:rPr>
          <w:sz w:val="24"/>
          <w:lang w:val="bg-BG"/>
        </w:rPr>
        <w:t>подходящ</w:t>
      </w:r>
      <w:r w:rsidRPr="00515FD7">
        <w:rPr>
          <w:sz w:val="24"/>
        </w:rPr>
        <w:t xml:space="preserve"> за </w:t>
      </w:r>
      <w:r>
        <w:rPr>
          <w:sz w:val="24"/>
          <w:lang w:val="bg-BG"/>
        </w:rPr>
        <w:t>изсмукване</w:t>
      </w:r>
      <w:r w:rsidRPr="00515FD7">
        <w:rPr>
          <w:sz w:val="24"/>
        </w:rPr>
        <w:t xml:space="preserve"> на други течности и химически материали</w:t>
      </w:r>
      <w:r w:rsidR="00D52459" w:rsidRPr="000C185A">
        <w:rPr>
          <w:sz w:val="24"/>
        </w:rPr>
        <w:t>.</w:t>
      </w:r>
    </w:p>
    <w:p w14:paraId="65CD7655" w14:textId="7157C4FF" w:rsidR="00E33A48" w:rsidRPr="000C185A" w:rsidRDefault="00353A97" w:rsidP="000C185A">
      <w:pPr>
        <w:pStyle w:val="ListParagraph"/>
        <w:numPr>
          <w:ilvl w:val="0"/>
          <w:numId w:val="23"/>
        </w:numPr>
        <w:tabs>
          <w:tab w:val="left" w:pos="1917"/>
        </w:tabs>
        <w:ind w:hanging="361"/>
        <w:rPr>
          <w:sz w:val="24"/>
        </w:rPr>
      </w:pPr>
      <w:r w:rsidRPr="00353A97">
        <w:rPr>
          <w:sz w:val="24"/>
        </w:rPr>
        <w:t>НЕ пускайте тази помпа, когато във водата има хора</w:t>
      </w:r>
      <w:r w:rsidR="00D52459" w:rsidRPr="000C185A">
        <w:rPr>
          <w:sz w:val="24"/>
        </w:rPr>
        <w:t>.</w:t>
      </w:r>
    </w:p>
    <w:p w14:paraId="16417CAA" w14:textId="06C25BBC" w:rsidR="00E33A48" w:rsidRDefault="00353A97">
      <w:pPr>
        <w:pStyle w:val="ListParagraph"/>
        <w:numPr>
          <w:ilvl w:val="0"/>
          <w:numId w:val="23"/>
        </w:numPr>
        <w:tabs>
          <w:tab w:val="left" w:pos="1917"/>
        </w:tabs>
        <w:ind w:hanging="361"/>
        <w:rPr>
          <w:sz w:val="24"/>
        </w:rPr>
      </w:pPr>
      <w:r w:rsidRPr="00353A97">
        <w:rPr>
          <w:sz w:val="24"/>
        </w:rPr>
        <w:t xml:space="preserve">Тази помпа е предназначена за работа в продължение на 40 минути на дълбочина 1,2 </w:t>
      </w:r>
      <w:r>
        <w:rPr>
          <w:sz w:val="24"/>
          <w:lang w:val="bg-BG"/>
        </w:rPr>
        <w:t>м</w:t>
      </w:r>
      <w:r w:rsidR="00D52459">
        <w:rPr>
          <w:sz w:val="24"/>
        </w:rPr>
        <w:t>.</w:t>
      </w:r>
    </w:p>
    <w:p w14:paraId="78D4E1C0" w14:textId="77777777" w:rsidR="00E33A48" w:rsidRDefault="00E33A48">
      <w:pPr>
        <w:pStyle w:val="BodyText"/>
        <w:spacing w:before="5"/>
        <w:rPr>
          <w:sz w:val="22"/>
        </w:rPr>
      </w:pPr>
    </w:p>
    <w:p w14:paraId="1353CE2F" w14:textId="02B8BC3F" w:rsidR="00E33A48" w:rsidRDefault="00353A97" w:rsidP="00353A97">
      <w:pPr>
        <w:pStyle w:val="BodyText"/>
        <w:spacing w:before="9"/>
        <w:jc w:val="center"/>
        <w:rPr>
          <w:b/>
          <w:sz w:val="15"/>
        </w:rPr>
      </w:pPr>
      <w:r w:rsidRPr="00353A97">
        <w:rPr>
          <w:b/>
          <w:bCs/>
          <w:u w:val="thick" w:color="000000"/>
        </w:rPr>
        <w:t>МОНТАЖ</w:t>
      </w:r>
    </w:p>
    <w:p w14:paraId="1119972D" w14:textId="40A5C081" w:rsidR="00E33A48" w:rsidRDefault="00353A97">
      <w:pPr>
        <w:pStyle w:val="BodyText"/>
        <w:spacing w:before="90"/>
        <w:ind w:left="1196" w:right="242"/>
      </w:pPr>
      <w:r w:rsidRPr="00353A97">
        <w:t>Потопяемата помпа се монтира в неподвижно положение с фиксиран тръбопровод или гъвкав маркуч</w:t>
      </w:r>
      <w:r w:rsidR="00D52459">
        <w:t>.</w:t>
      </w:r>
    </w:p>
    <w:p w14:paraId="1DC9525F" w14:textId="77777777" w:rsidR="00E33A48" w:rsidRDefault="00E33A48">
      <w:pPr>
        <w:pStyle w:val="BodyText"/>
      </w:pPr>
    </w:p>
    <w:p w14:paraId="669C34B4" w14:textId="77777777" w:rsidR="00353A97" w:rsidRDefault="00353A97" w:rsidP="00353A97">
      <w:pPr>
        <w:pStyle w:val="BodyText"/>
        <w:ind w:left="1196" w:right="82"/>
        <w:jc w:val="both"/>
      </w:pPr>
      <w:r w:rsidRPr="00353A97">
        <w:t>ПРЕДУПРЕЖДЕНИЕ: Потопяемите помпи за чиста вода не трябва да се монтират или преместват от захранващ кабел, тръба или маркуч.</w:t>
      </w:r>
    </w:p>
    <w:p w14:paraId="752FC6C0" w14:textId="77777777" w:rsidR="00353A97" w:rsidRDefault="00353A97" w:rsidP="00353A97">
      <w:pPr>
        <w:pStyle w:val="BodyText"/>
        <w:ind w:left="1196" w:right="82"/>
        <w:jc w:val="both"/>
      </w:pPr>
      <w:r w:rsidRPr="00353A97">
        <w:t>Вашата потопяема помпа за чиста вода трябва да бъде окачена от частта на дръжката или поставена върху нейната основа.</w:t>
      </w:r>
    </w:p>
    <w:p w14:paraId="2F1D0D5C" w14:textId="3CC0DBAA" w:rsidR="00353A97" w:rsidRDefault="00353A97" w:rsidP="00353A97">
      <w:pPr>
        <w:pStyle w:val="BodyText"/>
        <w:spacing w:before="1"/>
        <w:ind w:left="1134" w:right="82"/>
        <w:jc w:val="both"/>
      </w:pPr>
      <w:r w:rsidRPr="00353A97">
        <w:t>За редовна работа основната част трябва да бъде чиста от мръсотия и кал. Ако индикаторът за вода намалява лесно, причината може да е суха кал в шахтата. Кал</w:t>
      </w:r>
      <w:r>
        <w:rPr>
          <w:lang w:val="bg-BG"/>
        </w:rPr>
        <w:t>та</w:t>
      </w:r>
      <w:r w:rsidRPr="00353A97">
        <w:t xml:space="preserve"> в</w:t>
      </w:r>
      <w:r>
        <w:rPr>
          <w:lang w:val="bg-BG"/>
        </w:rPr>
        <w:t>ъв</w:t>
      </w:r>
      <w:r w:rsidRPr="00353A97">
        <w:t xml:space="preserve"> вала причиня блокиране на работата на помпата.</w:t>
      </w:r>
    </w:p>
    <w:p w14:paraId="5918C2BA" w14:textId="026900D6" w:rsidR="00E33A48" w:rsidRDefault="00353A97" w:rsidP="009120E3">
      <w:pPr>
        <w:pStyle w:val="BodyText"/>
        <w:spacing w:before="1"/>
        <w:ind w:left="1134" w:right="82"/>
        <w:jc w:val="both"/>
      </w:pPr>
      <w:r w:rsidRPr="00353A97">
        <w:t>ЗАБЕЛЕЖКА: За редовна работа размерът на вала на помпата трябва да бъде 40x40x50cm</w:t>
      </w:r>
      <w:r w:rsidR="00D52459">
        <w:t>.</w:t>
      </w:r>
    </w:p>
    <w:p w14:paraId="25F32D44" w14:textId="1151B5B6" w:rsidR="00E33A48" w:rsidRDefault="00E33A48" w:rsidP="00353A97">
      <w:pPr>
        <w:pStyle w:val="BodyText"/>
        <w:ind w:right="82"/>
        <w:jc w:val="both"/>
        <w:rPr>
          <w:sz w:val="26"/>
        </w:rPr>
      </w:pPr>
    </w:p>
    <w:p w14:paraId="06B4C1CB" w14:textId="5F7B357A" w:rsidR="00353A97" w:rsidRDefault="00353A97" w:rsidP="00353A97">
      <w:pPr>
        <w:pStyle w:val="BodyText"/>
        <w:ind w:right="82"/>
        <w:jc w:val="both"/>
        <w:rPr>
          <w:sz w:val="26"/>
        </w:rPr>
      </w:pPr>
    </w:p>
    <w:p w14:paraId="14BF7405" w14:textId="0FD2B079" w:rsidR="00353A97" w:rsidRDefault="00353A97" w:rsidP="00353A97">
      <w:pPr>
        <w:pStyle w:val="BodyText"/>
        <w:ind w:right="82"/>
        <w:jc w:val="both"/>
        <w:rPr>
          <w:sz w:val="26"/>
        </w:rPr>
      </w:pPr>
    </w:p>
    <w:p w14:paraId="20C8BE77" w14:textId="503FB106" w:rsidR="00353A97" w:rsidRDefault="00353A97" w:rsidP="00353A97">
      <w:pPr>
        <w:pStyle w:val="BodyText"/>
        <w:ind w:right="82"/>
        <w:jc w:val="both"/>
        <w:rPr>
          <w:sz w:val="26"/>
        </w:rPr>
      </w:pPr>
    </w:p>
    <w:p w14:paraId="36770C32" w14:textId="101BABEA" w:rsidR="00353A97" w:rsidRDefault="00353A97" w:rsidP="00353A97">
      <w:pPr>
        <w:pStyle w:val="BodyText"/>
        <w:ind w:right="82"/>
        <w:jc w:val="both"/>
        <w:rPr>
          <w:sz w:val="26"/>
        </w:rPr>
      </w:pPr>
    </w:p>
    <w:p w14:paraId="109EEA01" w14:textId="3B83F278" w:rsidR="00353A97" w:rsidRDefault="00353A97" w:rsidP="00353A97">
      <w:pPr>
        <w:pStyle w:val="BodyText"/>
        <w:ind w:right="82"/>
        <w:jc w:val="both"/>
        <w:rPr>
          <w:sz w:val="26"/>
        </w:rPr>
      </w:pPr>
    </w:p>
    <w:p w14:paraId="4FF9B1B8" w14:textId="3923CEAA" w:rsidR="00353A97" w:rsidRDefault="00353A97" w:rsidP="00353A97">
      <w:pPr>
        <w:pStyle w:val="BodyText"/>
        <w:ind w:right="82"/>
        <w:jc w:val="both"/>
        <w:rPr>
          <w:sz w:val="26"/>
        </w:rPr>
      </w:pPr>
    </w:p>
    <w:p w14:paraId="2DBC1C09" w14:textId="77777777" w:rsidR="00353A97" w:rsidRDefault="00353A97" w:rsidP="00353A97">
      <w:pPr>
        <w:pStyle w:val="BodyText"/>
        <w:ind w:right="82"/>
        <w:jc w:val="both"/>
        <w:rPr>
          <w:sz w:val="26"/>
        </w:rPr>
      </w:pPr>
    </w:p>
    <w:p w14:paraId="7D1C5F6B" w14:textId="77777777" w:rsidR="00E33A48" w:rsidRDefault="00E33A48">
      <w:pPr>
        <w:pStyle w:val="BodyText"/>
        <w:spacing w:before="4"/>
        <w:rPr>
          <w:sz w:val="22"/>
        </w:rPr>
      </w:pPr>
    </w:p>
    <w:p w14:paraId="67546A24" w14:textId="77777777" w:rsidR="00021248" w:rsidRDefault="00021248" w:rsidP="00353A97">
      <w:pPr>
        <w:pStyle w:val="BodyText"/>
        <w:jc w:val="center"/>
        <w:rPr>
          <w:b/>
          <w:bCs/>
          <w:u w:val="thick" w:color="000000"/>
        </w:rPr>
      </w:pPr>
    </w:p>
    <w:p w14:paraId="51309419" w14:textId="6F4C909B" w:rsidR="00E33A48" w:rsidRDefault="00353A97" w:rsidP="00353A97">
      <w:pPr>
        <w:pStyle w:val="BodyText"/>
        <w:jc w:val="center"/>
        <w:rPr>
          <w:b/>
          <w:sz w:val="20"/>
        </w:rPr>
      </w:pPr>
      <w:r w:rsidRPr="00353A97">
        <w:rPr>
          <w:b/>
          <w:bCs/>
          <w:u w:val="thick" w:color="000000"/>
        </w:rPr>
        <w:t>СВЪРЗВАНЕ НА ЗАХРАНВАНЕ</w:t>
      </w:r>
    </w:p>
    <w:p w14:paraId="4FAE6A08" w14:textId="77777777" w:rsidR="00E33A48" w:rsidRDefault="00E33A48">
      <w:pPr>
        <w:pStyle w:val="BodyText"/>
        <w:spacing w:before="9"/>
        <w:rPr>
          <w:b/>
          <w:sz w:val="19"/>
        </w:rPr>
      </w:pPr>
    </w:p>
    <w:p w14:paraId="7126A4C6" w14:textId="01FAB4ED" w:rsidR="00E33A48" w:rsidRDefault="00353A97" w:rsidP="00353A97">
      <w:pPr>
        <w:pStyle w:val="BodyText"/>
        <w:spacing w:before="90"/>
        <w:ind w:left="1196" w:right="82"/>
      </w:pPr>
      <w:r w:rsidRPr="00353A97">
        <w:t>Вашата потопяема помпа за чиста вода може да бъде свързана към всеки удароустойчив щепсел, който е инсталиран съгласно разпоредбите</w:t>
      </w:r>
      <w:r w:rsidR="00D52459">
        <w:t>.</w:t>
      </w:r>
    </w:p>
    <w:p w14:paraId="728C2109" w14:textId="77777777" w:rsidR="00E33A48" w:rsidRDefault="00E33A48">
      <w:pPr>
        <w:pStyle w:val="BodyText"/>
      </w:pPr>
    </w:p>
    <w:p w14:paraId="04DC3FB3" w14:textId="2C78CD35" w:rsidR="00E33A48" w:rsidRDefault="00353A97">
      <w:pPr>
        <w:pStyle w:val="BodyText"/>
        <w:ind w:left="1196" w:firstLine="300"/>
      </w:pPr>
      <w:r w:rsidRPr="00353A97">
        <w:t>НЕ: Ако главният кабел или щепселът претърпи някаква повреда от външно въздействие, кабелът трябва да бъде сменен от професионален електротехник или вашия агент</w:t>
      </w:r>
      <w:r w:rsidR="00D52459">
        <w:t>.</w:t>
      </w:r>
    </w:p>
    <w:p w14:paraId="10845906" w14:textId="77777777" w:rsidR="00E33A48" w:rsidRDefault="00E33A48">
      <w:pPr>
        <w:pStyle w:val="BodyText"/>
        <w:spacing w:before="5"/>
      </w:pPr>
    </w:p>
    <w:p w14:paraId="076BA038" w14:textId="785A92D1" w:rsidR="00E33A48" w:rsidRDefault="00353A97" w:rsidP="00353A97">
      <w:pPr>
        <w:pStyle w:val="BodyText"/>
        <w:spacing w:before="7"/>
        <w:jc w:val="center"/>
        <w:rPr>
          <w:b/>
          <w:bCs/>
          <w:u w:val="thick" w:color="000000"/>
        </w:rPr>
      </w:pPr>
      <w:r w:rsidRPr="00353A97">
        <w:rPr>
          <w:b/>
          <w:bCs/>
          <w:u w:val="thick" w:color="000000"/>
        </w:rPr>
        <w:t xml:space="preserve">ВНИМАНИЕ ПРАВИЛА ЗА </w:t>
      </w:r>
      <w:r>
        <w:rPr>
          <w:b/>
          <w:bCs/>
          <w:u w:val="thick" w:color="000000"/>
          <w:lang w:val="bg-BG"/>
        </w:rPr>
        <w:t xml:space="preserve">ПРАВИЛНА </w:t>
      </w:r>
      <w:r w:rsidRPr="00353A97">
        <w:rPr>
          <w:b/>
          <w:bCs/>
          <w:u w:val="thick" w:color="000000"/>
        </w:rPr>
        <w:t>ЕКСПЛОАТАЦИЯ</w:t>
      </w:r>
    </w:p>
    <w:p w14:paraId="6FAE0F4D" w14:textId="77777777" w:rsidR="00353A97" w:rsidRDefault="00353A97" w:rsidP="00353A97">
      <w:pPr>
        <w:pStyle w:val="BodyText"/>
        <w:spacing w:before="7"/>
        <w:jc w:val="center"/>
        <w:rPr>
          <w:b/>
          <w:sz w:val="23"/>
        </w:rPr>
      </w:pPr>
    </w:p>
    <w:p w14:paraId="153C4F83" w14:textId="77777777" w:rsidR="0018011F" w:rsidRDefault="0018011F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2" w:lineRule="exact"/>
        <w:ind w:hanging="361"/>
        <w:rPr>
          <w:sz w:val="24"/>
        </w:rPr>
      </w:pPr>
      <w:r w:rsidRPr="0018011F">
        <w:rPr>
          <w:sz w:val="24"/>
        </w:rPr>
        <w:t>Потопяемата помпа трябва да бъде монтирана в неподвижно положение с фиксиран тръбопровод или гъвкав маркуч.</w:t>
      </w:r>
    </w:p>
    <w:p w14:paraId="394842D6" w14:textId="7056EC3D" w:rsidR="00E33A48" w:rsidRDefault="0018011F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2" w:lineRule="exact"/>
        <w:ind w:hanging="361"/>
        <w:rPr>
          <w:sz w:val="24"/>
        </w:rPr>
      </w:pPr>
      <w:r w:rsidRPr="0018011F">
        <w:rPr>
          <w:sz w:val="24"/>
        </w:rPr>
        <w:t>Щепселът трябва да има захранващо напрежение 220/230V-50 HZ</w:t>
      </w:r>
      <w:r w:rsidR="00D52459">
        <w:rPr>
          <w:sz w:val="24"/>
        </w:rPr>
        <w:t>.</w:t>
      </w:r>
    </w:p>
    <w:p w14:paraId="2438DE04" w14:textId="62DD4E90" w:rsidR="00E33A48" w:rsidRDefault="0018011F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3" w:lineRule="exact"/>
        <w:ind w:hanging="361"/>
        <w:rPr>
          <w:sz w:val="24"/>
        </w:rPr>
      </w:pPr>
      <w:r w:rsidRPr="0018011F">
        <w:rPr>
          <w:sz w:val="24"/>
        </w:rPr>
        <w:t>Уверете се, че електрическата връзка е пълна и правилна</w:t>
      </w:r>
      <w:r w:rsidR="00D52459">
        <w:rPr>
          <w:sz w:val="24"/>
        </w:rPr>
        <w:t>.</w:t>
      </w:r>
    </w:p>
    <w:p w14:paraId="34AA03DD" w14:textId="63E9A805" w:rsidR="00E33A48" w:rsidRDefault="0018011F" w:rsidP="0018011F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before="1"/>
        <w:ind w:right="82"/>
        <w:rPr>
          <w:sz w:val="24"/>
        </w:rPr>
      </w:pPr>
      <w:r w:rsidRPr="0018011F">
        <w:rPr>
          <w:sz w:val="24"/>
        </w:rPr>
        <w:t>Уверете се, че електрическата връзка и източникът на захранване са далеч от вода и източникът на захранване трябва да бъде защитен от влага</w:t>
      </w:r>
      <w:r w:rsidR="00D52459">
        <w:rPr>
          <w:sz w:val="24"/>
        </w:rPr>
        <w:t>.</w:t>
      </w:r>
    </w:p>
    <w:p w14:paraId="796308E7" w14:textId="3AA7DD7F" w:rsidR="00E33A48" w:rsidRDefault="0018011F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3" w:lineRule="exact"/>
        <w:ind w:hanging="361"/>
        <w:rPr>
          <w:sz w:val="24"/>
        </w:rPr>
      </w:pPr>
      <w:r w:rsidRPr="0018011F">
        <w:rPr>
          <w:sz w:val="24"/>
        </w:rPr>
        <w:t>Уверете се, че помпата не работи на сухо</w:t>
      </w:r>
      <w:r w:rsidR="00D52459">
        <w:rPr>
          <w:sz w:val="24"/>
        </w:rPr>
        <w:t>.</w:t>
      </w:r>
    </w:p>
    <w:p w14:paraId="67597B07" w14:textId="77777777" w:rsidR="00E33A48" w:rsidRDefault="00E33A48">
      <w:pPr>
        <w:pStyle w:val="BodyText"/>
        <w:spacing w:before="4"/>
      </w:pPr>
    </w:p>
    <w:p w14:paraId="7E926643" w14:textId="5C3B2B8C" w:rsidR="00E33A48" w:rsidRDefault="0018011F" w:rsidP="0018011F">
      <w:pPr>
        <w:pStyle w:val="BodyText"/>
        <w:spacing w:before="6"/>
        <w:jc w:val="center"/>
        <w:rPr>
          <w:b/>
          <w:bCs/>
          <w:u w:val="thick" w:color="000000"/>
        </w:rPr>
      </w:pPr>
      <w:r w:rsidRPr="0018011F">
        <w:rPr>
          <w:b/>
          <w:bCs/>
          <w:u w:val="thick" w:color="000000"/>
        </w:rPr>
        <w:t>ПОДДРЪЖКА И ПОЧИСТВАНЕ</w:t>
      </w:r>
    </w:p>
    <w:p w14:paraId="65028B73" w14:textId="77777777" w:rsidR="0018011F" w:rsidRDefault="0018011F" w:rsidP="00611D39">
      <w:pPr>
        <w:pStyle w:val="BodyText"/>
        <w:spacing w:before="6"/>
        <w:jc w:val="both"/>
        <w:rPr>
          <w:b/>
          <w:sz w:val="23"/>
        </w:rPr>
      </w:pPr>
    </w:p>
    <w:p w14:paraId="70454588" w14:textId="77777777" w:rsidR="0018011F" w:rsidRDefault="0018011F" w:rsidP="00611D39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3" w:lineRule="exact"/>
        <w:ind w:hanging="361"/>
        <w:jc w:val="both"/>
        <w:rPr>
          <w:sz w:val="24"/>
        </w:rPr>
      </w:pPr>
      <w:r w:rsidRPr="0018011F">
        <w:rPr>
          <w:sz w:val="24"/>
        </w:rPr>
        <w:t>Ако частиците мръсотия са заседнали в помпата, тя може да бъде демонтирана по същия начин, както по-долу:</w:t>
      </w:r>
    </w:p>
    <w:p w14:paraId="6F16D469" w14:textId="61BB1D78" w:rsidR="00E33A48" w:rsidRDefault="0018011F" w:rsidP="00611D39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3" w:lineRule="exact"/>
        <w:ind w:hanging="361"/>
        <w:jc w:val="both"/>
        <w:rPr>
          <w:sz w:val="24"/>
        </w:rPr>
      </w:pPr>
      <w:r w:rsidRPr="0018011F">
        <w:rPr>
          <w:sz w:val="24"/>
        </w:rPr>
        <w:t>Изключете щепсела и извадете турбината от капака на помпата</w:t>
      </w:r>
      <w:r w:rsidR="00D52459">
        <w:rPr>
          <w:sz w:val="24"/>
        </w:rPr>
        <w:t>.</w:t>
      </w:r>
    </w:p>
    <w:p w14:paraId="728170F6" w14:textId="77777777" w:rsidR="0018011F" w:rsidRDefault="0018011F" w:rsidP="00611D39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3" w:lineRule="exact"/>
        <w:ind w:hanging="361"/>
        <w:jc w:val="both"/>
        <w:rPr>
          <w:sz w:val="24"/>
        </w:rPr>
      </w:pPr>
      <w:r w:rsidRPr="0018011F">
        <w:rPr>
          <w:sz w:val="24"/>
        </w:rPr>
        <w:t>Почистете витлата с чиста вода (не позиционирайте витлата и частта на турбината с главата надолу. Не позиционирайте витлото върху помпата.)</w:t>
      </w:r>
    </w:p>
    <w:p w14:paraId="41842B79" w14:textId="77777777" w:rsidR="0018011F" w:rsidRDefault="0018011F" w:rsidP="00611D39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3" w:lineRule="exact"/>
        <w:ind w:hanging="361"/>
        <w:jc w:val="both"/>
        <w:rPr>
          <w:sz w:val="24"/>
        </w:rPr>
      </w:pPr>
      <w:r w:rsidRPr="0018011F">
        <w:rPr>
          <w:sz w:val="24"/>
        </w:rPr>
        <w:t>Монтирайте помпата според реда, обратен на демонтажа</w:t>
      </w:r>
      <w:r w:rsidR="00D52459">
        <w:rPr>
          <w:sz w:val="24"/>
        </w:rPr>
        <w:t>.</w:t>
      </w:r>
    </w:p>
    <w:p w14:paraId="019E49E2" w14:textId="394BA7AC" w:rsidR="00E33A48" w:rsidRPr="0018011F" w:rsidRDefault="0018011F" w:rsidP="00611D39">
      <w:pPr>
        <w:pStyle w:val="ListParagraph"/>
        <w:numPr>
          <w:ilvl w:val="0"/>
          <w:numId w:val="22"/>
        </w:numPr>
        <w:tabs>
          <w:tab w:val="left" w:pos="2996"/>
          <w:tab w:val="left" w:pos="2997"/>
        </w:tabs>
        <w:spacing w:line="293" w:lineRule="exact"/>
        <w:ind w:hanging="361"/>
        <w:jc w:val="both"/>
        <w:rPr>
          <w:sz w:val="24"/>
        </w:rPr>
        <w:sectPr w:rsidR="00E33A48" w:rsidRPr="0018011F">
          <w:headerReference w:type="default" r:id="rId15"/>
          <w:pgSz w:w="11910" w:h="16840"/>
          <w:pgMar w:top="1320" w:right="1260" w:bottom="280" w:left="220" w:header="720" w:footer="720" w:gutter="0"/>
          <w:cols w:space="720"/>
        </w:sectPr>
      </w:pPr>
      <w:r w:rsidRPr="0018011F">
        <w:rPr>
          <w:sz w:val="24"/>
        </w:rPr>
        <w:t xml:space="preserve">Ако машината се повреди въпреки положените грижи при производството и тестването, ремонтът трябва да се извърши от оторизиран </w:t>
      </w:r>
      <w:r w:rsidR="009120E3">
        <w:rPr>
          <w:sz w:val="24"/>
          <w:lang w:val="bg-BG"/>
        </w:rPr>
        <w:t>сервиз</w:t>
      </w:r>
      <w:r w:rsidRPr="0018011F">
        <w:rPr>
          <w:sz w:val="24"/>
        </w:rPr>
        <w:t xml:space="preserve"> за обслужване на клиенти за електрически инструменти RTRMAX.</w:t>
      </w:r>
    </w:p>
    <w:p w14:paraId="30533A4A" w14:textId="21EE41F1" w:rsidR="00E33A48" w:rsidRDefault="00E33A48" w:rsidP="0068295B">
      <w:pPr>
        <w:spacing w:before="95"/>
        <w:ind w:left="1262" w:right="223"/>
        <w:jc w:val="center"/>
        <w:rPr>
          <w:rFonts w:ascii="Calibri" w:hAnsi="Calibri"/>
          <w:sz w:val="18"/>
        </w:rPr>
      </w:pPr>
    </w:p>
    <w:p w14:paraId="4C647D03" w14:textId="461CBA59" w:rsidR="0068295B" w:rsidRDefault="0068295B" w:rsidP="0068295B">
      <w:pPr>
        <w:spacing w:before="95"/>
        <w:ind w:left="1262" w:right="223"/>
        <w:jc w:val="center"/>
        <w:rPr>
          <w:rFonts w:ascii="Calibri" w:hAnsi="Calibri"/>
          <w:sz w:val="18"/>
        </w:rPr>
      </w:pPr>
    </w:p>
    <w:p w14:paraId="5725D580" w14:textId="617C824A" w:rsidR="0068295B" w:rsidRDefault="0068295B" w:rsidP="0068295B">
      <w:pPr>
        <w:spacing w:before="95"/>
        <w:ind w:left="1262" w:right="223"/>
        <w:jc w:val="center"/>
        <w:rPr>
          <w:rFonts w:ascii="Calibri" w:hAnsi="Calibri"/>
          <w:sz w:val="18"/>
        </w:rPr>
      </w:pPr>
    </w:p>
    <w:p w14:paraId="32DC4248" w14:textId="77777777" w:rsidR="0068295B" w:rsidRPr="00D70FDC" w:rsidRDefault="0068295B" w:rsidP="0068295B">
      <w:pPr>
        <w:widowControl/>
        <w:suppressAutoHyphens/>
        <w:autoSpaceDE/>
        <w:jc w:val="center"/>
        <w:rPr>
          <w:lang w:eastAsia="ar-SA"/>
        </w:rPr>
      </w:pPr>
      <w:r w:rsidRPr="00403709">
        <w:rPr>
          <w:lang w:eastAsia="ar-SA"/>
        </w:rPr>
        <w:t>ЕО ДЕКЛАРАЦИЯ ЗА СЪОТВЕТСТВИЕ</w:t>
      </w:r>
    </w:p>
    <w:p w14:paraId="46E7A39D" w14:textId="77777777" w:rsidR="0068295B" w:rsidRDefault="0068295B" w:rsidP="0068295B">
      <w:pPr>
        <w:pStyle w:val="BodyText"/>
        <w:jc w:val="center"/>
        <w:rPr>
          <w:sz w:val="20"/>
        </w:rPr>
      </w:pPr>
    </w:p>
    <w:p w14:paraId="3F7CA79C" w14:textId="77777777" w:rsidR="0068295B" w:rsidRDefault="0068295B" w:rsidP="0068295B">
      <w:pPr>
        <w:pStyle w:val="BodyText"/>
        <w:rPr>
          <w:sz w:val="20"/>
        </w:rPr>
      </w:pPr>
    </w:p>
    <w:p w14:paraId="2C36E2E4" w14:textId="77777777" w:rsidR="0068295B" w:rsidRPr="00D70FDC" w:rsidRDefault="0068295B" w:rsidP="0068295B">
      <w:pPr>
        <w:widowControl/>
        <w:suppressAutoHyphens/>
        <w:adjustRightInd w:val="0"/>
        <w:rPr>
          <w:lang w:eastAsia="ar-SA"/>
        </w:rPr>
      </w:pPr>
    </w:p>
    <w:p w14:paraId="50AB08CA" w14:textId="77777777" w:rsidR="0068295B" w:rsidRPr="00D70FDC" w:rsidRDefault="0068295B" w:rsidP="0068295B">
      <w:pPr>
        <w:widowControl/>
        <w:suppressAutoHyphens/>
        <w:adjustRightInd w:val="0"/>
        <w:rPr>
          <w:lang w:eastAsia="ar-SA"/>
        </w:rPr>
      </w:pPr>
      <w:r w:rsidRPr="00403709">
        <w:rPr>
          <w:lang w:eastAsia="ar-SA"/>
        </w:rPr>
        <w:t>Долуподписаният</w:t>
      </w:r>
      <w:r w:rsidRPr="00D70FDC">
        <w:rPr>
          <w:lang w:eastAsia="ar-SA"/>
        </w:rPr>
        <w:t xml:space="preserve"> </w:t>
      </w:r>
      <w:r w:rsidRPr="00403709">
        <w:rPr>
          <w:lang w:eastAsia="ar-SA"/>
        </w:rPr>
        <w:t xml:space="preserve">производител </w:t>
      </w:r>
      <w:r w:rsidRPr="00D70FDC">
        <w:rPr>
          <w:lang w:eastAsia="ar-SA"/>
        </w:rPr>
        <w:t xml:space="preserve">NINGBO RHOFA INTERNATIONAL TRADE CO LTD., </w:t>
      </w:r>
      <w:r w:rsidRPr="00403709">
        <w:rPr>
          <w:lang w:eastAsia="ar-SA"/>
        </w:rPr>
        <w:t xml:space="preserve">с адрес: </w:t>
      </w:r>
      <w:r w:rsidRPr="00D70FDC">
        <w:rPr>
          <w:lang w:eastAsia="ar-SA"/>
        </w:rPr>
        <w:t>16th Floor, 1608 room, Huihe Building #155 Zhong Gong Miao Street, Bao Quan Road, Yinzhou District, НИНГБО, КИТАЙ</w:t>
      </w:r>
    </w:p>
    <w:p w14:paraId="7218180F" w14:textId="77777777" w:rsidR="0068295B" w:rsidRPr="00403709" w:rsidRDefault="0068295B" w:rsidP="0068295B">
      <w:pPr>
        <w:widowControl/>
        <w:suppressAutoHyphens/>
        <w:adjustRightInd w:val="0"/>
        <w:rPr>
          <w:lang w:val="bg-BG" w:eastAsia="ar-SA"/>
        </w:rPr>
      </w:pPr>
    </w:p>
    <w:p w14:paraId="215FF1BC" w14:textId="77777777" w:rsidR="0068295B" w:rsidRPr="00D70FDC" w:rsidRDefault="0068295B" w:rsidP="0068295B">
      <w:pPr>
        <w:widowControl/>
        <w:suppressAutoHyphens/>
        <w:adjustRightInd w:val="0"/>
        <w:rPr>
          <w:lang w:val="bg-BG" w:eastAsia="ar-SA"/>
        </w:rPr>
      </w:pPr>
      <w:r w:rsidRPr="00403709">
        <w:rPr>
          <w:lang w:eastAsia="ar-SA"/>
        </w:rPr>
        <w:t>Декларирам на своя собствена отговорност, че продуктът:</w:t>
      </w:r>
      <w:r w:rsidRPr="00403709">
        <w:rPr>
          <w:lang w:eastAsia="ar-SA"/>
        </w:rPr>
        <w:tab/>
      </w:r>
    </w:p>
    <w:p w14:paraId="78C97D8E" w14:textId="77777777" w:rsidR="0068295B" w:rsidRPr="00403709" w:rsidRDefault="0068295B" w:rsidP="0068295B">
      <w:pPr>
        <w:widowControl/>
        <w:tabs>
          <w:tab w:val="left" w:pos="-3261"/>
        </w:tabs>
        <w:suppressAutoHyphens/>
        <w:autoSpaceDE/>
        <w:jc w:val="both"/>
        <w:rPr>
          <w:lang w:eastAsia="ar-SA"/>
        </w:rPr>
      </w:pPr>
    </w:p>
    <w:p w14:paraId="64E29CA1" w14:textId="0DD9D093" w:rsidR="0068295B" w:rsidRPr="00403709" w:rsidRDefault="0068295B" w:rsidP="0068295B">
      <w:pPr>
        <w:widowControl/>
        <w:tabs>
          <w:tab w:val="left" w:pos="-3261"/>
        </w:tabs>
        <w:suppressAutoHyphens/>
        <w:autoSpaceDE/>
        <w:jc w:val="both"/>
        <w:rPr>
          <w:lang w:val="bg-BG" w:eastAsia="ar-SA"/>
        </w:rPr>
      </w:pPr>
      <w:r w:rsidRPr="00403709">
        <w:rPr>
          <w:lang w:eastAsia="ar-SA"/>
        </w:rPr>
        <w:t>Име</w:t>
      </w:r>
      <w:r w:rsidRPr="00D70FDC">
        <w:rPr>
          <w:lang w:eastAsia="ar-SA"/>
        </w:rPr>
        <w:t xml:space="preserve">: </w:t>
      </w:r>
      <w:r>
        <w:rPr>
          <w:lang w:val="bg-BG" w:eastAsia="ar-SA"/>
        </w:rPr>
        <w:t>П</w:t>
      </w:r>
      <w:r w:rsidR="00587F12">
        <w:rPr>
          <w:lang w:val="bg-BG" w:eastAsia="ar-SA"/>
        </w:rPr>
        <w:t>о</w:t>
      </w:r>
      <w:r>
        <w:rPr>
          <w:lang w:val="bg-BG" w:eastAsia="ar-SA"/>
        </w:rPr>
        <w:t>мпа</w:t>
      </w:r>
    </w:p>
    <w:p w14:paraId="649FC9FE" w14:textId="77777777" w:rsidR="0068295B" w:rsidRPr="00D70FDC" w:rsidRDefault="0068295B" w:rsidP="0068295B">
      <w:pPr>
        <w:widowControl/>
        <w:tabs>
          <w:tab w:val="left" w:pos="-3261"/>
        </w:tabs>
        <w:suppressAutoHyphens/>
        <w:autoSpaceDE/>
        <w:jc w:val="both"/>
        <w:rPr>
          <w:lang w:eastAsia="ar-SA"/>
        </w:rPr>
      </w:pPr>
      <w:r w:rsidRPr="00403709">
        <w:rPr>
          <w:lang w:eastAsia="ar-SA"/>
        </w:rPr>
        <w:t>Търговска марка: RTR MAX</w:t>
      </w:r>
    </w:p>
    <w:p w14:paraId="6114F8A0" w14:textId="77777777" w:rsidR="0068295B" w:rsidRPr="00403709" w:rsidRDefault="0068295B" w:rsidP="0068295B">
      <w:pPr>
        <w:widowControl/>
        <w:suppressAutoHyphens/>
        <w:autoSpaceDE/>
        <w:rPr>
          <w:b/>
          <w:bCs/>
          <w:kern w:val="32"/>
          <w:lang w:val="bg-BG" w:eastAsia="bg-BG"/>
        </w:rPr>
      </w:pPr>
    </w:p>
    <w:p w14:paraId="305E3BC2" w14:textId="582DDE48" w:rsidR="0068295B" w:rsidRPr="00D70FDC" w:rsidRDefault="0068295B" w:rsidP="0068295B">
      <w:pPr>
        <w:widowControl/>
        <w:suppressAutoHyphens/>
        <w:autoSpaceDE/>
        <w:rPr>
          <w:rFonts w:ascii="Arial" w:hAnsi="Arial" w:cs="Arial"/>
          <w:b/>
          <w:bCs/>
          <w:kern w:val="32"/>
          <w:lang w:val="pl-PL" w:eastAsia="bg-BG"/>
        </w:rPr>
      </w:pPr>
      <w:r w:rsidRPr="00403709">
        <w:rPr>
          <w:b/>
          <w:bCs/>
          <w:kern w:val="32"/>
          <w:lang w:val="bg-BG" w:eastAsia="bg-BG"/>
        </w:rPr>
        <w:t>Модел</w:t>
      </w:r>
      <w:r w:rsidRPr="00403709">
        <w:rPr>
          <w:rFonts w:ascii="Arial" w:hAnsi="Arial" w:cs="Arial"/>
          <w:b/>
          <w:bCs/>
          <w:kern w:val="32"/>
          <w:lang w:val="bg-BG" w:eastAsia="bg-BG"/>
        </w:rPr>
        <w:t xml:space="preserve">: </w:t>
      </w:r>
      <w:r w:rsidR="00343A7B" w:rsidRPr="00D70FDC">
        <w:rPr>
          <w:rFonts w:ascii="Arial" w:hAnsi="Arial" w:cs="Arial"/>
          <w:b/>
          <w:bCs/>
          <w:kern w:val="32"/>
          <w:lang w:val="pl-PL" w:eastAsia="bg-BG"/>
        </w:rPr>
        <w:t>TM131/RTM839</w:t>
      </w:r>
      <w:r w:rsidR="00D70FDC">
        <w:rPr>
          <w:rFonts w:ascii="Arial" w:hAnsi="Arial" w:cs="Arial"/>
          <w:b/>
          <w:bCs/>
          <w:kern w:val="32"/>
          <w:lang w:val="pl-PL" w:eastAsia="bg-BG"/>
        </w:rPr>
        <w:t xml:space="preserve"> 10</w:t>
      </w:r>
      <w:r w:rsidR="00D70FDC">
        <w:rPr>
          <w:rFonts w:ascii="Arial" w:hAnsi="Arial" w:cs="Arial"/>
          <w:b/>
          <w:bCs/>
          <w:kern w:val="32"/>
          <w:lang w:val="bg-BG" w:eastAsia="bg-BG"/>
        </w:rPr>
        <w:t>м</w:t>
      </w:r>
      <w:r w:rsidR="00343A7B">
        <w:rPr>
          <w:rFonts w:ascii="Arial" w:hAnsi="Arial" w:cs="Arial"/>
          <w:b/>
          <w:bCs/>
          <w:kern w:val="32"/>
          <w:lang w:val="bg-BG" w:eastAsia="bg-BG"/>
        </w:rPr>
        <w:t xml:space="preserve">  </w:t>
      </w:r>
      <w:r>
        <w:rPr>
          <w:rFonts w:ascii="Arial" w:hAnsi="Arial" w:cs="Arial"/>
          <w:b/>
          <w:bCs/>
          <w:kern w:val="32"/>
          <w:lang w:val="bg-BG" w:eastAsia="bg-BG"/>
        </w:rPr>
        <w:t>230</w:t>
      </w:r>
      <w:r w:rsidRPr="00D70FDC">
        <w:rPr>
          <w:rFonts w:ascii="Arial" w:hAnsi="Arial" w:cs="Arial"/>
          <w:b/>
          <w:bCs/>
          <w:kern w:val="32"/>
          <w:lang w:val="pl-PL" w:eastAsia="bg-BG"/>
        </w:rPr>
        <w:t>V  50Hz  900W</w:t>
      </w:r>
      <w:r w:rsidRPr="00403709">
        <w:rPr>
          <w:rFonts w:ascii="Arial" w:hAnsi="Arial" w:cs="Arial"/>
          <w:b/>
          <w:bCs/>
          <w:kern w:val="32"/>
          <w:lang w:val="bg-BG" w:eastAsia="bg-BG"/>
        </w:rPr>
        <w:t xml:space="preserve">  </w:t>
      </w:r>
      <w:r w:rsidR="00D70FDC" w:rsidRPr="00D70FDC">
        <w:rPr>
          <w:rFonts w:ascii="Arial" w:hAnsi="Arial" w:cs="Arial"/>
          <w:b/>
          <w:bCs/>
          <w:kern w:val="32"/>
          <w:lang w:val="pl-PL" w:eastAsia="bg-BG"/>
        </w:rPr>
        <w:t>1</w:t>
      </w:r>
      <w:r w:rsidRPr="0068295B">
        <w:rPr>
          <w:rFonts w:ascii="Arial" w:hAnsi="Arial" w:cs="Arial"/>
          <w:b/>
          <w:bCs/>
          <w:kern w:val="32"/>
          <w:lang w:val="bg-BG" w:eastAsia="bg-BG"/>
        </w:rPr>
        <w:t>4000 l/h</w:t>
      </w:r>
      <w:r w:rsidRPr="00403709">
        <w:rPr>
          <w:rFonts w:ascii="Arial" w:hAnsi="Arial" w:cs="Arial"/>
          <w:b/>
          <w:bCs/>
          <w:kern w:val="32"/>
          <w:lang w:val="bg-BG" w:eastAsia="bg-BG"/>
        </w:rPr>
        <w:t xml:space="preserve">  </w:t>
      </w:r>
    </w:p>
    <w:p w14:paraId="2A2758EB" w14:textId="77777777" w:rsidR="0068295B" w:rsidRPr="00403709" w:rsidRDefault="0068295B" w:rsidP="0068295B">
      <w:pPr>
        <w:widowControl/>
        <w:suppressAutoHyphens/>
        <w:autoSpaceDE/>
        <w:rPr>
          <w:rFonts w:ascii="Arial" w:hAnsi="Arial" w:cs="Arial"/>
          <w:b/>
          <w:bCs/>
          <w:kern w:val="32"/>
          <w:lang w:val="bg-BG" w:eastAsia="bg-BG"/>
        </w:rPr>
      </w:pPr>
      <w:r w:rsidRPr="00D70FDC">
        <w:rPr>
          <w:rFonts w:ascii="Arial" w:hAnsi="Arial" w:cs="Arial"/>
          <w:b/>
          <w:bCs/>
          <w:kern w:val="32"/>
          <w:lang w:val="pl-PL" w:eastAsia="bg-BG"/>
        </w:rPr>
        <w:t xml:space="preserve"> </w:t>
      </w:r>
    </w:p>
    <w:p w14:paraId="428B083C" w14:textId="77777777" w:rsidR="0068295B" w:rsidRPr="00403709" w:rsidRDefault="0068295B" w:rsidP="0068295B">
      <w:pPr>
        <w:widowControl/>
        <w:suppressAutoHyphens/>
        <w:autoSpaceDE/>
        <w:rPr>
          <w:rFonts w:ascii="Arial" w:hAnsi="Arial" w:cs="Arial"/>
          <w:bCs/>
          <w:kern w:val="32"/>
          <w:lang w:val="bg-BG" w:eastAsia="bg-BG"/>
        </w:rPr>
      </w:pPr>
      <w:r w:rsidRPr="00D70FDC">
        <w:rPr>
          <w:rFonts w:ascii="Arial" w:hAnsi="Arial" w:cs="Arial"/>
          <w:b/>
          <w:bCs/>
          <w:kern w:val="32"/>
          <w:lang w:val="pl-PL" w:eastAsia="bg-BG"/>
        </w:rPr>
        <w:t xml:space="preserve">  </w:t>
      </w:r>
      <w:r w:rsidRPr="00403709">
        <w:rPr>
          <w:rFonts w:ascii="Arial" w:hAnsi="Arial" w:cs="Arial"/>
          <w:bCs/>
          <w:kern w:val="32"/>
          <w:lang w:val="bg-BG" w:eastAsia="bg-BG"/>
        </w:rPr>
        <w:t>е произведен в съответствие със следните:</w:t>
      </w:r>
    </w:p>
    <w:p w14:paraId="6AC7CFF8" w14:textId="77777777" w:rsidR="0068295B" w:rsidRPr="00403709" w:rsidRDefault="0068295B" w:rsidP="0068295B">
      <w:pPr>
        <w:widowControl/>
        <w:suppressAutoHyphens/>
        <w:autoSpaceDE/>
        <w:rPr>
          <w:rFonts w:ascii="Arial" w:hAnsi="Arial" w:cs="Arial"/>
          <w:bCs/>
          <w:kern w:val="32"/>
          <w:lang w:val="bg-BG" w:eastAsia="bg-BG"/>
        </w:rPr>
      </w:pPr>
    </w:p>
    <w:p w14:paraId="0E8245B2" w14:textId="77777777" w:rsidR="0068295B" w:rsidRPr="00403709" w:rsidRDefault="0068295B" w:rsidP="0068295B">
      <w:pPr>
        <w:widowControl/>
        <w:suppressAutoHyphens/>
        <w:autoSpaceDE/>
        <w:rPr>
          <w:lang w:val="bg-BG" w:eastAsia="ar-SA"/>
        </w:rPr>
      </w:pPr>
    </w:p>
    <w:p w14:paraId="36B88705" w14:textId="77777777" w:rsidR="0068295B" w:rsidRPr="00403709" w:rsidRDefault="0068295B" w:rsidP="0068295B">
      <w:pPr>
        <w:widowControl/>
        <w:suppressAutoHyphens/>
        <w:autoSpaceDE/>
        <w:jc w:val="both"/>
        <w:rPr>
          <w:lang w:val="en-US" w:eastAsia="ar-SA"/>
        </w:rPr>
      </w:pPr>
      <w:r w:rsidRPr="00403709">
        <w:rPr>
          <w:lang w:eastAsia="ar-SA"/>
        </w:rPr>
        <w:t>СТАНДАРТИ</w:t>
      </w:r>
      <w:r w:rsidRPr="00403709">
        <w:rPr>
          <w:lang w:val="en-US" w:eastAsia="ar-SA"/>
        </w:rPr>
        <w:t>:</w:t>
      </w:r>
    </w:p>
    <w:p w14:paraId="43CED2A4" w14:textId="77777777" w:rsidR="00966D7E" w:rsidRDefault="00966D7E" w:rsidP="00595B43">
      <w:pPr>
        <w:widowControl/>
        <w:suppressAutoHyphens/>
        <w:autoSpaceDE/>
        <w:jc w:val="both"/>
        <w:rPr>
          <w:lang w:val="en-US" w:eastAsia="ar-SA"/>
        </w:rPr>
      </w:pPr>
      <w:r w:rsidRPr="00966D7E">
        <w:rPr>
          <w:lang w:val="en-US" w:eastAsia="ar-SA"/>
        </w:rPr>
        <w:t>EN 62841-1:2015</w:t>
      </w:r>
    </w:p>
    <w:p w14:paraId="1388E49B" w14:textId="77777777" w:rsidR="00966D7E" w:rsidRDefault="00966D7E" w:rsidP="00595B43">
      <w:pPr>
        <w:widowControl/>
        <w:suppressAutoHyphens/>
        <w:autoSpaceDE/>
        <w:jc w:val="both"/>
        <w:rPr>
          <w:lang w:val="en-US" w:eastAsia="ar-SA"/>
        </w:rPr>
      </w:pPr>
      <w:r w:rsidRPr="00966D7E">
        <w:rPr>
          <w:lang w:val="en-US" w:eastAsia="ar-SA"/>
        </w:rPr>
        <w:t>EN IEC 60335-2-41:2021/A11:2022</w:t>
      </w:r>
    </w:p>
    <w:p w14:paraId="3FB623C8" w14:textId="4ABE6FE7" w:rsidR="00595B43" w:rsidRPr="00966D7E" w:rsidRDefault="00595B43" w:rsidP="00595B43">
      <w:pPr>
        <w:widowControl/>
        <w:suppressAutoHyphens/>
        <w:autoSpaceDE/>
        <w:jc w:val="both"/>
        <w:rPr>
          <w:lang w:val="bg-BG" w:eastAsia="ar-SA"/>
        </w:rPr>
      </w:pPr>
      <w:r w:rsidRPr="00595B43">
        <w:rPr>
          <w:lang w:val="en-US" w:eastAsia="ar-SA"/>
        </w:rPr>
        <w:t>EN 55014-1:20</w:t>
      </w:r>
      <w:r w:rsidR="00966D7E">
        <w:rPr>
          <w:lang w:val="bg-BG" w:eastAsia="ar-SA"/>
        </w:rPr>
        <w:t>21</w:t>
      </w:r>
    </w:p>
    <w:p w14:paraId="49879449" w14:textId="6759002A" w:rsidR="00595B43" w:rsidRPr="00966D7E" w:rsidRDefault="00595B43" w:rsidP="00595B43">
      <w:pPr>
        <w:widowControl/>
        <w:suppressAutoHyphens/>
        <w:autoSpaceDE/>
        <w:jc w:val="both"/>
        <w:rPr>
          <w:lang w:val="bg-BG" w:eastAsia="ar-SA"/>
        </w:rPr>
      </w:pPr>
      <w:r w:rsidRPr="00595B43">
        <w:rPr>
          <w:lang w:val="en-US" w:eastAsia="ar-SA"/>
        </w:rPr>
        <w:t>EN 55014-2:20</w:t>
      </w:r>
      <w:r w:rsidR="00966D7E">
        <w:rPr>
          <w:lang w:val="bg-BG" w:eastAsia="ar-SA"/>
        </w:rPr>
        <w:t>21</w:t>
      </w:r>
    </w:p>
    <w:p w14:paraId="2DF7A8A0" w14:textId="77777777" w:rsidR="00966D7E" w:rsidRPr="00966D7E" w:rsidRDefault="00966D7E" w:rsidP="00966D7E">
      <w:pPr>
        <w:widowControl/>
        <w:suppressAutoHyphens/>
        <w:autoSpaceDE/>
        <w:jc w:val="both"/>
        <w:rPr>
          <w:lang w:val="en-US" w:eastAsia="ar-SA"/>
        </w:rPr>
      </w:pPr>
      <w:r w:rsidRPr="00966D7E">
        <w:rPr>
          <w:lang w:val="en-US" w:eastAsia="ar-SA"/>
        </w:rPr>
        <w:t>EN IEC 61000-3-2:2019/A1:2021</w:t>
      </w:r>
    </w:p>
    <w:p w14:paraId="4229AD63" w14:textId="33BE9728" w:rsidR="00595B43" w:rsidRDefault="00966D7E" w:rsidP="00966D7E">
      <w:pPr>
        <w:widowControl/>
        <w:suppressAutoHyphens/>
        <w:autoSpaceDE/>
        <w:jc w:val="both"/>
        <w:rPr>
          <w:lang w:val="en-US" w:eastAsia="ar-SA"/>
        </w:rPr>
      </w:pPr>
      <w:r w:rsidRPr="00966D7E">
        <w:rPr>
          <w:lang w:val="en-US" w:eastAsia="ar-SA"/>
        </w:rPr>
        <w:t>EN 61000-3-3:2013/A1:2019</w:t>
      </w:r>
    </w:p>
    <w:p w14:paraId="31B9A2AA" w14:textId="77777777" w:rsidR="00966D7E" w:rsidRPr="00595B43" w:rsidRDefault="00966D7E" w:rsidP="00966D7E">
      <w:pPr>
        <w:widowControl/>
        <w:suppressAutoHyphens/>
        <w:autoSpaceDE/>
        <w:jc w:val="both"/>
        <w:rPr>
          <w:lang w:val="bg-BG" w:eastAsia="ar-SA"/>
        </w:rPr>
      </w:pPr>
    </w:p>
    <w:p w14:paraId="72FA6907" w14:textId="77777777" w:rsidR="0068295B" w:rsidRPr="00403709" w:rsidRDefault="0068295B" w:rsidP="0068295B">
      <w:pPr>
        <w:widowControl/>
        <w:suppressAutoHyphens/>
        <w:autoSpaceDE/>
        <w:jc w:val="both"/>
        <w:rPr>
          <w:lang w:val="en-US" w:eastAsia="ar-SA"/>
        </w:rPr>
      </w:pPr>
      <w:r w:rsidRPr="00403709">
        <w:rPr>
          <w:lang w:eastAsia="ar-SA"/>
        </w:rPr>
        <w:t>Според</w:t>
      </w:r>
      <w:r w:rsidRPr="00403709">
        <w:rPr>
          <w:lang w:val="en-US" w:eastAsia="ar-SA"/>
        </w:rPr>
        <w:t>:</w:t>
      </w:r>
    </w:p>
    <w:p w14:paraId="01A0648D" w14:textId="77777777" w:rsidR="0068295B" w:rsidRPr="00403709" w:rsidRDefault="0068295B" w:rsidP="0068295B">
      <w:pPr>
        <w:widowControl/>
        <w:suppressAutoHyphens/>
        <w:autoSpaceDE/>
        <w:jc w:val="both"/>
        <w:rPr>
          <w:lang w:eastAsia="ar-SA"/>
        </w:rPr>
      </w:pPr>
      <w:r w:rsidRPr="00403709">
        <w:rPr>
          <w:lang w:eastAsia="ar-SA"/>
        </w:rPr>
        <w:t>Директива 2014/35/EEC</w:t>
      </w:r>
    </w:p>
    <w:p w14:paraId="013E19F1" w14:textId="77777777" w:rsidR="0068295B" w:rsidRPr="00403709" w:rsidRDefault="0068295B" w:rsidP="0068295B">
      <w:pPr>
        <w:widowControl/>
        <w:suppressAutoHyphens/>
        <w:autoSpaceDE/>
        <w:jc w:val="both"/>
        <w:rPr>
          <w:lang w:eastAsia="ar-SA"/>
        </w:rPr>
      </w:pPr>
      <w:r w:rsidRPr="00403709">
        <w:rPr>
          <w:lang w:eastAsia="ar-SA"/>
        </w:rPr>
        <w:t>Директива 2014/30/EC</w:t>
      </w:r>
    </w:p>
    <w:p w14:paraId="4675E62D" w14:textId="7E630461" w:rsidR="0068295B" w:rsidRDefault="0068295B" w:rsidP="0068295B">
      <w:pPr>
        <w:widowControl/>
        <w:suppressAutoHyphens/>
        <w:autoSpaceDE/>
        <w:jc w:val="both"/>
        <w:rPr>
          <w:lang w:val="bg-BG" w:eastAsia="ar-SA"/>
        </w:rPr>
      </w:pPr>
    </w:p>
    <w:p w14:paraId="37AC0070" w14:textId="5C99A4A0" w:rsidR="0068295B" w:rsidRDefault="0068295B" w:rsidP="0068295B">
      <w:pPr>
        <w:widowControl/>
        <w:suppressAutoHyphens/>
        <w:autoSpaceDE/>
        <w:jc w:val="both"/>
        <w:rPr>
          <w:lang w:val="bg-BG" w:eastAsia="ar-SA"/>
        </w:rPr>
      </w:pPr>
    </w:p>
    <w:p w14:paraId="0D4D6319" w14:textId="6CDF68CE" w:rsidR="0068295B" w:rsidRDefault="0068295B" w:rsidP="0068295B">
      <w:pPr>
        <w:widowControl/>
        <w:suppressAutoHyphens/>
        <w:autoSpaceDE/>
        <w:jc w:val="both"/>
        <w:rPr>
          <w:lang w:val="bg-BG" w:eastAsia="ar-SA"/>
        </w:rPr>
      </w:pPr>
    </w:p>
    <w:p w14:paraId="51C4A5EA" w14:textId="77777777" w:rsidR="0068295B" w:rsidRPr="00403709" w:rsidRDefault="0068295B" w:rsidP="0068295B">
      <w:pPr>
        <w:widowControl/>
        <w:suppressAutoHyphens/>
        <w:autoSpaceDE/>
        <w:jc w:val="both"/>
        <w:rPr>
          <w:lang w:val="bg-BG" w:eastAsia="ar-SA"/>
        </w:rPr>
      </w:pPr>
    </w:p>
    <w:p w14:paraId="340C3775" w14:textId="77777777" w:rsidR="0068295B" w:rsidRPr="00403709" w:rsidRDefault="0068295B" w:rsidP="0068295B">
      <w:pPr>
        <w:widowControl/>
        <w:suppressAutoHyphens/>
        <w:autoSpaceDE/>
        <w:ind w:left="284"/>
        <w:jc w:val="both"/>
        <w:rPr>
          <w:bCs/>
          <w:lang w:val="bg-BG" w:eastAsia="ar-SA"/>
        </w:rPr>
      </w:pPr>
      <w:r w:rsidRPr="00403709">
        <w:rPr>
          <w:lang w:val="en-US" w:eastAsia="ar-SA"/>
        </w:rPr>
        <w:t xml:space="preserve">   </w:t>
      </w:r>
      <w:r w:rsidRPr="00403709">
        <w:rPr>
          <w:bCs/>
          <w:lang w:eastAsia="ar-SA"/>
        </w:rPr>
        <w:t>При промени в конструкцията, комплектацията, нарушаване на правилата и условията за употреба, използване и промени в предназначението на продукта, извършени без съгласуване с нас, настоящата декларация става невалидна</w:t>
      </w:r>
      <w:r w:rsidRPr="00403709">
        <w:rPr>
          <w:bCs/>
          <w:lang w:val="en-US" w:eastAsia="ar-SA"/>
        </w:rPr>
        <w:t>.</w:t>
      </w:r>
    </w:p>
    <w:p w14:paraId="53B84C55" w14:textId="2D6B5EA2" w:rsidR="0068295B" w:rsidRDefault="0068295B" w:rsidP="0068295B">
      <w:pPr>
        <w:widowControl/>
        <w:suppressAutoHyphens/>
        <w:autoSpaceDE/>
        <w:ind w:left="284"/>
        <w:jc w:val="both"/>
        <w:rPr>
          <w:bCs/>
          <w:lang w:val="bg-BG" w:eastAsia="ar-SA"/>
        </w:rPr>
      </w:pPr>
    </w:p>
    <w:p w14:paraId="0B1A40ED" w14:textId="09396FEF" w:rsidR="00611D39" w:rsidRDefault="00611D39" w:rsidP="0068295B">
      <w:pPr>
        <w:widowControl/>
        <w:suppressAutoHyphens/>
        <w:autoSpaceDE/>
        <w:ind w:left="284"/>
        <w:jc w:val="both"/>
        <w:rPr>
          <w:bCs/>
          <w:lang w:val="bg-BG" w:eastAsia="ar-SA"/>
        </w:rPr>
      </w:pPr>
    </w:p>
    <w:p w14:paraId="7B87E143" w14:textId="77777777" w:rsidR="00611D39" w:rsidRPr="00403709" w:rsidRDefault="00611D39" w:rsidP="0068295B">
      <w:pPr>
        <w:widowControl/>
        <w:suppressAutoHyphens/>
        <w:autoSpaceDE/>
        <w:ind w:left="284"/>
        <w:jc w:val="both"/>
        <w:rPr>
          <w:bCs/>
          <w:lang w:val="bg-BG" w:eastAsia="ar-SA"/>
        </w:rPr>
      </w:pPr>
    </w:p>
    <w:p w14:paraId="605547FF" w14:textId="77777777" w:rsidR="0068295B" w:rsidRPr="00403709" w:rsidRDefault="0068295B" w:rsidP="0068295B">
      <w:pPr>
        <w:widowControl/>
        <w:suppressAutoHyphens/>
        <w:autoSpaceDE/>
        <w:rPr>
          <w:noProof/>
          <w:lang w:val="bg-BG" w:eastAsia="bg-BG"/>
        </w:rPr>
      </w:pPr>
      <w:r w:rsidRPr="00403709">
        <w:rPr>
          <w:lang w:eastAsia="ar-SA"/>
        </w:rPr>
        <w:t xml:space="preserve">                                                     Декларатор: </w:t>
      </w:r>
    </w:p>
    <w:p w14:paraId="42B7E9CA" w14:textId="77777777" w:rsidR="0068295B" w:rsidRPr="00403709" w:rsidRDefault="0068295B" w:rsidP="0068295B">
      <w:pPr>
        <w:widowControl/>
        <w:suppressAutoHyphens/>
        <w:autoSpaceDE/>
        <w:rPr>
          <w:lang w:eastAsia="ar-SA"/>
        </w:rPr>
      </w:pPr>
    </w:p>
    <w:p w14:paraId="2490B04B" w14:textId="77777777" w:rsidR="0068295B" w:rsidRPr="00403709" w:rsidRDefault="0068295B" w:rsidP="0068295B">
      <w:pPr>
        <w:widowControl/>
        <w:suppressAutoHyphens/>
        <w:autoSpaceDE/>
        <w:rPr>
          <w:lang w:eastAsia="ar-SA"/>
        </w:rPr>
      </w:pPr>
      <w:r w:rsidRPr="00403709">
        <w:rPr>
          <w:lang w:eastAsia="ar-SA"/>
        </w:rPr>
        <w:t xml:space="preserve">                                                    </w:t>
      </w:r>
    </w:p>
    <w:p w14:paraId="5DC7F2C7" w14:textId="77777777" w:rsidR="0068295B" w:rsidRPr="00403709" w:rsidRDefault="0068295B" w:rsidP="0068295B">
      <w:pPr>
        <w:widowControl/>
        <w:suppressAutoHyphens/>
        <w:autoSpaceDE/>
        <w:rPr>
          <w:lang w:val="bg-BG" w:eastAsia="ar-SA"/>
        </w:rPr>
      </w:pPr>
      <w:r w:rsidRPr="00403709">
        <w:rPr>
          <w:lang w:val="bg-BG" w:eastAsia="ar-SA"/>
        </w:rPr>
        <w:t>Нингбо</w:t>
      </w:r>
    </w:p>
    <w:p w14:paraId="5AB9ABB6" w14:textId="77777777" w:rsidR="0068295B" w:rsidRPr="00403709" w:rsidRDefault="0068295B" w:rsidP="0068295B">
      <w:pPr>
        <w:spacing w:before="10"/>
        <w:rPr>
          <w:sz w:val="14"/>
          <w:szCs w:val="24"/>
        </w:rPr>
      </w:pPr>
      <w:r w:rsidRPr="00403709">
        <w:rPr>
          <w:lang w:eastAsia="ar-SA"/>
        </w:rPr>
        <w:t>20</w:t>
      </w:r>
      <w:r w:rsidRPr="00403709">
        <w:rPr>
          <w:lang w:val="bg-BG" w:eastAsia="ar-SA"/>
        </w:rPr>
        <w:t>22</w:t>
      </w:r>
    </w:p>
    <w:p w14:paraId="1FFD42C8" w14:textId="77777777" w:rsidR="0068295B" w:rsidRPr="00D01F2E" w:rsidRDefault="0068295B" w:rsidP="0068295B">
      <w:pPr>
        <w:pStyle w:val="BodyText"/>
        <w:ind w:left="1367"/>
        <w:rPr>
          <w:sz w:val="17"/>
          <w:lang w:val="bg-BG"/>
        </w:rPr>
      </w:pPr>
    </w:p>
    <w:p w14:paraId="009F3537" w14:textId="77777777" w:rsidR="0068295B" w:rsidRDefault="0068295B" w:rsidP="0068295B">
      <w:pPr>
        <w:spacing w:before="95"/>
        <w:ind w:left="1262" w:right="223"/>
        <w:jc w:val="center"/>
        <w:rPr>
          <w:rFonts w:ascii="Calibri" w:hAnsi="Calibri"/>
          <w:sz w:val="18"/>
        </w:rPr>
      </w:pPr>
    </w:p>
    <w:sectPr w:rsidR="0068295B">
      <w:pgSz w:w="11910" w:h="16840"/>
      <w:pgMar w:top="1580" w:right="1260" w:bottom="28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1AF47" w14:textId="77777777" w:rsidR="006052F1" w:rsidRDefault="006052F1" w:rsidP="0068295B">
      <w:r>
        <w:separator/>
      </w:r>
    </w:p>
  </w:endnote>
  <w:endnote w:type="continuationSeparator" w:id="0">
    <w:p w14:paraId="16FE490C" w14:textId="77777777" w:rsidR="006052F1" w:rsidRDefault="006052F1" w:rsidP="0068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97DB" w14:textId="77777777" w:rsidR="006052F1" w:rsidRDefault="006052F1" w:rsidP="0068295B">
      <w:r>
        <w:separator/>
      </w:r>
    </w:p>
  </w:footnote>
  <w:footnote w:type="continuationSeparator" w:id="0">
    <w:p w14:paraId="4A2BB1F7" w14:textId="77777777" w:rsidR="006052F1" w:rsidRDefault="006052F1" w:rsidP="0068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7B71B" w14:textId="1D17FEC8" w:rsidR="0068295B" w:rsidRDefault="0068295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9608C3" wp14:editId="5EA9711E">
          <wp:simplePos x="0" y="0"/>
          <wp:positionH relativeFrom="column">
            <wp:posOffset>-109220</wp:posOffset>
          </wp:positionH>
          <wp:positionV relativeFrom="paragraph">
            <wp:posOffset>-655320</wp:posOffset>
          </wp:positionV>
          <wp:extent cx="7414260" cy="11003280"/>
          <wp:effectExtent l="0" t="0" r="0" b="7620"/>
          <wp:wrapNone/>
          <wp:docPr id="9" name="Picture 9" descr="A screenshot of a comput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 descr="A screenshot of a computer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4260" cy="1100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A5B92"/>
    <w:multiLevelType w:val="hybridMultilevel"/>
    <w:tmpl w:val="6EA89514"/>
    <w:lvl w:ilvl="0" w:tplc="AC142442">
      <w:numFmt w:val="bullet"/>
      <w:lvlText w:val="•"/>
      <w:lvlJc w:val="left"/>
      <w:pPr>
        <w:ind w:left="4797" w:hanging="130"/>
      </w:pPr>
      <w:rPr>
        <w:rFonts w:ascii="Calibri" w:eastAsia="Calibri" w:hAnsi="Calibri" w:cs="Calibri" w:hint="default"/>
        <w:w w:val="100"/>
        <w:sz w:val="18"/>
        <w:szCs w:val="18"/>
        <w:lang w:val="tr-TR" w:eastAsia="en-US" w:bidi="ar-SA"/>
      </w:rPr>
    </w:lvl>
    <w:lvl w:ilvl="1" w:tplc="5EB014D0">
      <w:numFmt w:val="bullet"/>
      <w:lvlText w:val="•"/>
      <w:lvlJc w:val="left"/>
      <w:pPr>
        <w:ind w:left="5362" w:hanging="130"/>
      </w:pPr>
      <w:rPr>
        <w:rFonts w:hint="default"/>
        <w:lang w:val="tr-TR" w:eastAsia="en-US" w:bidi="ar-SA"/>
      </w:rPr>
    </w:lvl>
    <w:lvl w:ilvl="2" w:tplc="DD1E84AC">
      <w:numFmt w:val="bullet"/>
      <w:lvlText w:val="•"/>
      <w:lvlJc w:val="left"/>
      <w:pPr>
        <w:ind w:left="5925" w:hanging="130"/>
      </w:pPr>
      <w:rPr>
        <w:rFonts w:hint="default"/>
        <w:lang w:val="tr-TR" w:eastAsia="en-US" w:bidi="ar-SA"/>
      </w:rPr>
    </w:lvl>
    <w:lvl w:ilvl="3" w:tplc="613E0A1A">
      <w:numFmt w:val="bullet"/>
      <w:lvlText w:val="•"/>
      <w:lvlJc w:val="left"/>
      <w:pPr>
        <w:ind w:left="6487" w:hanging="130"/>
      </w:pPr>
      <w:rPr>
        <w:rFonts w:hint="default"/>
        <w:lang w:val="tr-TR" w:eastAsia="en-US" w:bidi="ar-SA"/>
      </w:rPr>
    </w:lvl>
    <w:lvl w:ilvl="4" w:tplc="E6F83DD0">
      <w:numFmt w:val="bullet"/>
      <w:lvlText w:val="•"/>
      <w:lvlJc w:val="left"/>
      <w:pPr>
        <w:ind w:left="7050" w:hanging="130"/>
      </w:pPr>
      <w:rPr>
        <w:rFonts w:hint="default"/>
        <w:lang w:val="tr-TR" w:eastAsia="en-US" w:bidi="ar-SA"/>
      </w:rPr>
    </w:lvl>
    <w:lvl w:ilvl="5" w:tplc="CB74C390">
      <w:numFmt w:val="bullet"/>
      <w:lvlText w:val="•"/>
      <w:lvlJc w:val="left"/>
      <w:pPr>
        <w:ind w:left="7613" w:hanging="130"/>
      </w:pPr>
      <w:rPr>
        <w:rFonts w:hint="default"/>
        <w:lang w:val="tr-TR" w:eastAsia="en-US" w:bidi="ar-SA"/>
      </w:rPr>
    </w:lvl>
    <w:lvl w:ilvl="6" w:tplc="14404950">
      <w:numFmt w:val="bullet"/>
      <w:lvlText w:val="•"/>
      <w:lvlJc w:val="left"/>
      <w:pPr>
        <w:ind w:left="8175" w:hanging="130"/>
      </w:pPr>
      <w:rPr>
        <w:rFonts w:hint="default"/>
        <w:lang w:val="tr-TR" w:eastAsia="en-US" w:bidi="ar-SA"/>
      </w:rPr>
    </w:lvl>
    <w:lvl w:ilvl="7" w:tplc="EDC41FA8">
      <w:numFmt w:val="bullet"/>
      <w:lvlText w:val="•"/>
      <w:lvlJc w:val="left"/>
      <w:pPr>
        <w:ind w:left="8738" w:hanging="130"/>
      </w:pPr>
      <w:rPr>
        <w:rFonts w:hint="default"/>
        <w:lang w:val="tr-TR" w:eastAsia="en-US" w:bidi="ar-SA"/>
      </w:rPr>
    </w:lvl>
    <w:lvl w:ilvl="8" w:tplc="CD2EFEBE">
      <w:numFmt w:val="bullet"/>
      <w:lvlText w:val="•"/>
      <w:lvlJc w:val="left"/>
      <w:pPr>
        <w:ind w:left="9301" w:hanging="130"/>
      </w:pPr>
      <w:rPr>
        <w:rFonts w:hint="default"/>
        <w:lang w:val="tr-TR" w:eastAsia="en-US" w:bidi="ar-SA"/>
      </w:rPr>
    </w:lvl>
  </w:abstractNum>
  <w:abstractNum w:abstractNumId="1" w15:restartNumberingAfterBreak="0">
    <w:nsid w:val="0ABC7D9B"/>
    <w:multiLevelType w:val="hybridMultilevel"/>
    <w:tmpl w:val="E534B84A"/>
    <w:lvl w:ilvl="0" w:tplc="8556974E">
      <w:start w:val="1"/>
      <w:numFmt w:val="decimal"/>
      <w:lvlText w:val="%1.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2CEEED2E">
      <w:start w:val="1"/>
      <w:numFmt w:val="decimal"/>
      <w:lvlText w:val="%2."/>
      <w:lvlJc w:val="left"/>
      <w:pPr>
        <w:ind w:left="35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A860D4A6">
      <w:numFmt w:val="bullet"/>
      <w:lvlText w:val="•"/>
      <w:lvlJc w:val="left"/>
      <w:pPr>
        <w:ind w:left="4305" w:hanging="360"/>
      </w:pPr>
      <w:rPr>
        <w:rFonts w:hint="default"/>
        <w:lang w:val="tr-TR" w:eastAsia="en-US" w:bidi="ar-SA"/>
      </w:rPr>
    </w:lvl>
    <w:lvl w:ilvl="3" w:tplc="953204A6">
      <w:numFmt w:val="bullet"/>
      <w:lvlText w:val="•"/>
      <w:lvlJc w:val="left"/>
      <w:pPr>
        <w:ind w:left="5070" w:hanging="360"/>
      </w:pPr>
      <w:rPr>
        <w:rFonts w:hint="default"/>
        <w:lang w:val="tr-TR" w:eastAsia="en-US" w:bidi="ar-SA"/>
      </w:rPr>
    </w:lvl>
    <w:lvl w:ilvl="4" w:tplc="9A042920">
      <w:numFmt w:val="bullet"/>
      <w:lvlText w:val="•"/>
      <w:lvlJc w:val="left"/>
      <w:pPr>
        <w:ind w:left="5835" w:hanging="360"/>
      </w:pPr>
      <w:rPr>
        <w:rFonts w:hint="default"/>
        <w:lang w:val="tr-TR" w:eastAsia="en-US" w:bidi="ar-SA"/>
      </w:rPr>
    </w:lvl>
    <w:lvl w:ilvl="5" w:tplc="163E875C">
      <w:numFmt w:val="bullet"/>
      <w:lvlText w:val="•"/>
      <w:lvlJc w:val="left"/>
      <w:pPr>
        <w:ind w:left="6600" w:hanging="360"/>
      </w:pPr>
      <w:rPr>
        <w:rFonts w:hint="default"/>
        <w:lang w:val="tr-TR" w:eastAsia="en-US" w:bidi="ar-SA"/>
      </w:rPr>
    </w:lvl>
    <w:lvl w:ilvl="6" w:tplc="63BA4B74">
      <w:numFmt w:val="bullet"/>
      <w:lvlText w:val="•"/>
      <w:lvlJc w:val="left"/>
      <w:pPr>
        <w:ind w:left="7365" w:hanging="360"/>
      </w:pPr>
      <w:rPr>
        <w:rFonts w:hint="default"/>
        <w:lang w:val="tr-TR" w:eastAsia="en-US" w:bidi="ar-SA"/>
      </w:rPr>
    </w:lvl>
    <w:lvl w:ilvl="7" w:tplc="138A074E">
      <w:numFmt w:val="bullet"/>
      <w:lvlText w:val="•"/>
      <w:lvlJc w:val="left"/>
      <w:pPr>
        <w:ind w:left="8130" w:hanging="360"/>
      </w:pPr>
      <w:rPr>
        <w:rFonts w:hint="default"/>
        <w:lang w:val="tr-TR" w:eastAsia="en-US" w:bidi="ar-SA"/>
      </w:rPr>
    </w:lvl>
    <w:lvl w:ilvl="8" w:tplc="AD3EC9F8">
      <w:numFmt w:val="bullet"/>
      <w:lvlText w:val="•"/>
      <w:lvlJc w:val="left"/>
      <w:pPr>
        <w:ind w:left="8896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0B3B0174"/>
    <w:multiLevelType w:val="multilevel"/>
    <w:tmpl w:val="BC44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B2E22"/>
    <w:multiLevelType w:val="hybridMultilevel"/>
    <w:tmpl w:val="0CB6F16C"/>
    <w:lvl w:ilvl="0" w:tplc="762CF5D2">
      <w:numFmt w:val="bullet"/>
      <w:lvlText w:val=""/>
      <w:lvlJc w:val="left"/>
      <w:pPr>
        <w:ind w:left="299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1DA3122">
      <w:numFmt w:val="bullet"/>
      <w:lvlText w:val=""/>
      <w:lvlJc w:val="left"/>
      <w:pPr>
        <w:ind w:left="33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53E604FC">
      <w:numFmt w:val="bullet"/>
      <w:lvlText w:val="•"/>
      <w:lvlJc w:val="left"/>
      <w:pPr>
        <w:ind w:left="4109" w:hanging="360"/>
      </w:pPr>
      <w:rPr>
        <w:rFonts w:hint="default"/>
        <w:lang w:val="tr-TR" w:eastAsia="en-US" w:bidi="ar-SA"/>
      </w:rPr>
    </w:lvl>
    <w:lvl w:ilvl="3" w:tplc="874E5386">
      <w:numFmt w:val="bullet"/>
      <w:lvlText w:val="•"/>
      <w:lvlJc w:val="left"/>
      <w:pPr>
        <w:ind w:left="4899" w:hanging="360"/>
      </w:pPr>
      <w:rPr>
        <w:rFonts w:hint="default"/>
        <w:lang w:val="tr-TR" w:eastAsia="en-US" w:bidi="ar-SA"/>
      </w:rPr>
    </w:lvl>
    <w:lvl w:ilvl="4" w:tplc="C7242C16">
      <w:numFmt w:val="bullet"/>
      <w:lvlText w:val="•"/>
      <w:lvlJc w:val="left"/>
      <w:pPr>
        <w:ind w:left="5688" w:hanging="360"/>
      </w:pPr>
      <w:rPr>
        <w:rFonts w:hint="default"/>
        <w:lang w:val="tr-TR" w:eastAsia="en-US" w:bidi="ar-SA"/>
      </w:rPr>
    </w:lvl>
    <w:lvl w:ilvl="5" w:tplc="CFD2501C">
      <w:numFmt w:val="bullet"/>
      <w:lvlText w:val="•"/>
      <w:lvlJc w:val="left"/>
      <w:pPr>
        <w:ind w:left="6478" w:hanging="360"/>
      </w:pPr>
      <w:rPr>
        <w:rFonts w:hint="default"/>
        <w:lang w:val="tr-TR" w:eastAsia="en-US" w:bidi="ar-SA"/>
      </w:rPr>
    </w:lvl>
    <w:lvl w:ilvl="6" w:tplc="9D7C4E84">
      <w:numFmt w:val="bullet"/>
      <w:lvlText w:val="•"/>
      <w:lvlJc w:val="left"/>
      <w:pPr>
        <w:ind w:left="7268" w:hanging="360"/>
      </w:pPr>
      <w:rPr>
        <w:rFonts w:hint="default"/>
        <w:lang w:val="tr-TR" w:eastAsia="en-US" w:bidi="ar-SA"/>
      </w:rPr>
    </w:lvl>
    <w:lvl w:ilvl="7" w:tplc="8952B9DE">
      <w:numFmt w:val="bullet"/>
      <w:lvlText w:val="•"/>
      <w:lvlJc w:val="left"/>
      <w:pPr>
        <w:ind w:left="8057" w:hanging="360"/>
      </w:pPr>
      <w:rPr>
        <w:rFonts w:hint="default"/>
        <w:lang w:val="tr-TR" w:eastAsia="en-US" w:bidi="ar-SA"/>
      </w:rPr>
    </w:lvl>
    <w:lvl w:ilvl="8" w:tplc="2DF8E4F6">
      <w:numFmt w:val="bullet"/>
      <w:lvlText w:val="•"/>
      <w:lvlJc w:val="left"/>
      <w:pPr>
        <w:ind w:left="8847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1205045F"/>
    <w:multiLevelType w:val="hybridMultilevel"/>
    <w:tmpl w:val="A0F215E2"/>
    <w:lvl w:ilvl="0" w:tplc="EEC0FAFA">
      <w:numFmt w:val="bullet"/>
      <w:lvlText w:val=""/>
      <w:lvlJc w:val="left"/>
      <w:pPr>
        <w:ind w:left="191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30CF076">
      <w:numFmt w:val="bullet"/>
      <w:lvlText w:val=""/>
      <w:lvlJc w:val="left"/>
      <w:pPr>
        <w:ind w:left="3382" w:hanging="41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87EA8666">
      <w:numFmt w:val="bullet"/>
      <w:lvlText w:val="•"/>
      <w:lvlJc w:val="left"/>
      <w:pPr>
        <w:ind w:left="4162" w:hanging="416"/>
      </w:pPr>
      <w:rPr>
        <w:rFonts w:hint="default"/>
        <w:lang w:val="tr-TR" w:eastAsia="en-US" w:bidi="ar-SA"/>
      </w:rPr>
    </w:lvl>
    <w:lvl w:ilvl="3" w:tplc="79564CAC">
      <w:numFmt w:val="bullet"/>
      <w:lvlText w:val="•"/>
      <w:lvlJc w:val="left"/>
      <w:pPr>
        <w:ind w:left="4945" w:hanging="416"/>
      </w:pPr>
      <w:rPr>
        <w:rFonts w:hint="default"/>
        <w:lang w:val="tr-TR" w:eastAsia="en-US" w:bidi="ar-SA"/>
      </w:rPr>
    </w:lvl>
    <w:lvl w:ilvl="4" w:tplc="CADCEF3E">
      <w:numFmt w:val="bullet"/>
      <w:lvlText w:val="•"/>
      <w:lvlJc w:val="left"/>
      <w:pPr>
        <w:ind w:left="5728" w:hanging="416"/>
      </w:pPr>
      <w:rPr>
        <w:rFonts w:hint="default"/>
        <w:lang w:val="tr-TR" w:eastAsia="en-US" w:bidi="ar-SA"/>
      </w:rPr>
    </w:lvl>
    <w:lvl w:ilvl="5" w:tplc="A566B0C6">
      <w:numFmt w:val="bullet"/>
      <w:lvlText w:val="•"/>
      <w:lvlJc w:val="left"/>
      <w:pPr>
        <w:ind w:left="6511" w:hanging="416"/>
      </w:pPr>
      <w:rPr>
        <w:rFonts w:hint="default"/>
        <w:lang w:val="tr-TR" w:eastAsia="en-US" w:bidi="ar-SA"/>
      </w:rPr>
    </w:lvl>
    <w:lvl w:ilvl="6" w:tplc="3522C354">
      <w:numFmt w:val="bullet"/>
      <w:lvlText w:val="•"/>
      <w:lvlJc w:val="left"/>
      <w:pPr>
        <w:ind w:left="7294" w:hanging="416"/>
      </w:pPr>
      <w:rPr>
        <w:rFonts w:hint="default"/>
        <w:lang w:val="tr-TR" w:eastAsia="en-US" w:bidi="ar-SA"/>
      </w:rPr>
    </w:lvl>
    <w:lvl w:ilvl="7" w:tplc="E28A64EA">
      <w:numFmt w:val="bullet"/>
      <w:lvlText w:val="•"/>
      <w:lvlJc w:val="left"/>
      <w:pPr>
        <w:ind w:left="8077" w:hanging="416"/>
      </w:pPr>
      <w:rPr>
        <w:rFonts w:hint="default"/>
        <w:lang w:val="tr-TR" w:eastAsia="en-US" w:bidi="ar-SA"/>
      </w:rPr>
    </w:lvl>
    <w:lvl w:ilvl="8" w:tplc="C25CEA92">
      <w:numFmt w:val="bullet"/>
      <w:lvlText w:val="•"/>
      <w:lvlJc w:val="left"/>
      <w:pPr>
        <w:ind w:left="8860" w:hanging="416"/>
      </w:pPr>
      <w:rPr>
        <w:rFonts w:hint="default"/>
        <w:lang w:val="tr-TR" w:eastAsia="en-US" w:bidi="ar-SA"/>
      </w:rPr>
    </w:lvl>
  </w:abstractNum>
  <w:abstractNum w:abstractNumId="5" w15:restartNumberingAfterBreak="0">
    <w:nsid w:val="182F029E"/>
    <w:multiLevelType w:val="hybridMultilevel"/>
    <w:tmpl w:val="3934CDFE"/>
    <w:lvl w:ilvl="0" w:tplc="4840548E">
      <w:start w:val="1"/>
      <w:numFmt w:val="decimal"/>
      <w:lvlText w:val="%1)"/>
      <w:lvlJc w:val="left"/>
      <w:pPr>
        <w:ind w:left="1516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34305E8E">
      <w:numFmt w:val="bullet"/>
      <w:lvlText w:val=""/>
      <w:lvlJc w:val="left"/>
      <w:pPr>
        <w:ind w:left="1916" w:hanging="360"/>
      </w:pPr>
      <w:rPr>
        <w:rFonts w:hint="default"/>
        <w:w w:val="99"/>
        <w:lang w:val="tr-TR" w:eastAsia="en-US" w:bidi="ar-SA"/>
      </w:rPr>
    </w:lvl>
    <w:lvl w:ilvl="2" w:tplc="DB66973C">
      <w:numFmt w:val="bullet"/>
      <w:lvlText w:val="•"/>
      <w:lvlJc w:val="left"/>
      <w:pPr>
        <w:ind w:left="2865" w:hanging="360"/>
      </w:pPr>
      <w:rPr>
        <w:rFonts w:hint="default"/>
        <w:lang w:val="tr-TR" w:eastAsia="en-US" w:bidi="ar-SA"/>
      </w:rPr>
    </w:lvl>
    <w:lvl w:ilvl="3" w:tplc="883A8E12">
      <w:numFmt w:val="bullet"/>
      <w:lvlText w:val="•"/>
      <w:lvlJc w:val="left"/>
      <w:pPr>
        <w:ind w:left="3810" w:hanging="360"/>
      </w:pPr>
      <w:rPr>
        <w:rFonts w:hint="default"/>
        <w:lang w:val="tr-TR" w:eastAsia="en-US" w:bidi="ar-SA"/>
      </w:rPr>
    </w:lvl>
    <w:lvl w:ilvl="4" w:tplc="DDCEEC86">
      <w:numFmt w:val="bullet"/>
      <w:lvlText w:val="•"/>
      <w:lvlJc w:val="left"/>
      <w:pPr>
        <w:ind w:left="4755" w:hanging="360"/>
      </w:pPr>
      <w:rPr>
        <w:rFonts w:hint="default"/>
        <w:lang w:val="tr-TR" w:eastAsia="en-US" w:bidi="ar-SA"/>
      </w:rPr>
    </w:lvl>
    <w:lvl w:ilvl="5" w:tplc="7E2CDA0E">
      <w:numFmt w:val="bullet"/>
      <w:lvlText w:val="•"/>
      <w:lvlJc w:val="left"/>
      <w:pPr>
        <w:ind w:left="5700" w:hanging="360"/>
      </w:pPr>
      <w:rPr>
        <w:rFonts w:hint="default"/>
        <w:lang w:val="tr-TR" w:eastAsia="en-US" w:bidi="ar-SA"/>
      </w:rPr>
    </w:lvl>
    <w:lvl w:ilvl="6" w:tplc="EAF2FFEE">
      <w:numFmt w:val="bullet"/>
      <w:lvlText w:val="•"/>
      <w:lvlJc w:val="left"/>
      <w:pPr>
        <w:ind w:left="6645" w:hanging="360"/>
      </w:pPr>
      <w:rPr>
        <w:rFonts w:hint="default"/>
        <w:lang w:val="tr-TR" w:eastAsia="en-US" w:bidi="ar-SA"/>
      </w:rPr>
    </w:lvl>
    <w:lvl w:ilvl="7" w:tplc="1ADE287A">
      <w:numFmt w:val="bullet"/>
      <w:lvlText w:val="•"/>
      <w:lvlJc w:val="left"/>
      <w:pPr>
        <w:ind w:left="7590" w:hanging="360"/>
      </w:pPr>
      <w:rPr>
        <w:rFonts w:hint="default"/>
        <w:lang w:val="tr-TR" w:eastAsia="en-US" w:bidi="ar-SA"/>
      </w:rPr>
    </w:lvl>
    <w:lvl w:ilvl="8" w:tplc="2682B1B6">
      <w:numFmt w:val="bullet"/>
      <w:lvlText w:val="•"/>
      <w:lvlJc w:val="left"/>
      <w:pPr>
        <w:ind w:left="8536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2336114A"/>
    <w:multiLevelType w:val="hybridMultilevel"/>
    <w:tmpl w:val="0A6E5D44"/>
    <w:lvl w:ilvl="0" w:tplc="91BEA404">
      <w:start w:val="1"/>
      <w:numFmt w:val="decimal"/>
      <w:lvlText w:val="%1."/>
      <w:lvlJc w:val="left"/>
      <w:pPr>
        <w:ind w:left="2876" w:hanging="240"/>
        <w:jc w:val="left"/>
      </w:pPr>
      <w:rPr>
        <w:rFonts w:ascii="Sylfaen" w:eastAsia="Sylfaen" w:hAnsi="Sylfaen" w:cs="Sylfaen" w:hint="default"/>
        <w:w w:val="100"/>
        <w:sz w:val="24"/>
        <w:szCs w:val="24"/>
        <w:lang w:val="tr-TR" w:eastAsia="en-US" w:bidi="ar-SA"/>
      </w:rPr>
    </w:lvl>
    <w:lvl w:ilvl="1" w:tplc="C6C4E4E4">
      <w:start w:val="1"/>
      <w:numFmt w:val="decimal"/>
      <w:lvlText w:val="%2."/>
      <w:lvlJc w:val="left"/>
      <w:pPr>
        <w:ind w:left="317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8B76D7B4">
      <w:numFmt w:val="bullet"/>
      <w:lvlText w:val="•"/>
      <w:lvlJc w:val="left"/>
      <w:pPr>
        <w:ind w:left="3985" w:hanging="360"/>
      </w:pPr>
      <w:rPr>
        <w:rFonts w:hint="default"/>
        <w:lang w:val="tr-TR" w:eastAsia="en-US" w:bidi="ar-SA"/>
      </w:rPr>
    </w:lvl>
    <w:lvl w:ilvl="3" w:tplc="D1846BFE">
      <w:numFmt w:val="bullet"/>
      <w:lvlText w:val="•"/>
      <w:lvlJc w:val="left"/>
      <w:pPr>
        <w:ind w:left="4790" w:hanging="360"/>
      </w:pPr>
      <w:rPr>
        <w:rFonts w:hint="default"/>
        <w:lang w:val="tr-TR" w:eastAsia="en-US" w:bidi="ar-SA"/>
      </w:rPr>
    </w:lvl>
    <w:lvl w:ilvl="4" w:tplc="6F160544">
      <w:numFmt w:val="bullet"/>
      <w:lvlText w:val="•"/>
      <w:lvlJc w:val="left"/>
      <w:pPr>
        <w:ind w:left="5595" w:hanging="360"/>
      </w:pPr>
      <w:rPr>
        <w:rFonts w:hint="default"/>
        <w:lang w:val="tr-TR" w:eastAsia="en-US" w:bidi="ar-SA"/>
      </w:rPr>
    </w:lvl>
    <w:lvl w:ilvl="5" w:tplc="7BF4B662">
      <w:numFmt w:val="bullet"/>
      <w:lvlText w:val="•"/>
      <w:lvlJc w:val="left"/>
      <w:pPr>
        <w:ind w:left="6400" w:hanging="360"/>
      </w:pPr>
      <w:rPr>
        <w:rFonts w:hint="default"/>
        <w:lang w:val="tr-TR" w:eastAsia="en-US" w:bidi="ar-SA"/>
      </w:rPr>
    </w:lvl>
    <w:lvl w:ilvl="6" w:tplc="5DF618D8">
      <w:numFmt w:val="bullet"/>
      <w:lvlText w:val="•"/>
      <w:lvlJc w:val="left"/>
      <w:pPr>
        <w:ind w:left="7205" w:hanging="360"/>
      </w:pPr>
      <w:rPr>
        <w:rFonts w:hint="default"/>
        <w:lang w:val="tr-TR" w:eastAsia="en-US" w:bidi="ar-SA"/>
      </w:rPr>
    </w:lvl>
    <w:lvl w:ilvl="7" w:tplc="9F7A982E">
      <w:numFmt w:val="bullet"/>
      <w:lvlText w:val="•"/>
      <w:lvlJc w:val="left"/>
      <w:pPr>
        <w:ind w:left="8010" w:hanging="360"/>
      </w:pPr>
      <w:rPr>
        <w:rFonts w:hint="default"/>
        <w:lang w:val="tr-TR" w:eastAsia="en-US" w:bidi="ar-SA"/>
      </w:rPr>
    </w:lvl>
    <w:lvl w:ilvl="8" w:tplc="BE1E3944">
      <w:numFmt w:val="bullet"/>
      <w:lvlText w:val="•"/>
      <w:lvlJc w:val="left"/>
      <w:pPr>
        <w:ind w:left="8816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282830E1"/>
    <w:multiLevelType w:val="hybridMultilevel"/>
    <w:tmpl w:val="B92A3922"/>
    <w:lvl w:ilvl="0" w:tplc="40BE2C62">
      <w:numFmt w:val="bullet"/>
      <w:lvlText w:val=""/>
      <w:lvlJc w:val="left"/>
      <w:pPr>
        <w:ind w:left="191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026E7388">
      <w:numFmt w:val="bullet"/>
      <w:lvlText w:val="•"/>
      <w:lvlJc w:val="left"/>
      <w:pPr>
        <w:ind w:left="2770" w:hanging="360"/>
      </w:pPr>
      <w:rPr>
        <w:rFonts w:hint="default"/>
        <w:lang w:val="tr-TR" w:eastAsia="en-US" w:bidi="ar-SA"/>
      </w:rPr>
    </w:lvl>
    <w:lvl w:ilvl="2" w:tplc="8E7CAC7C">
      <w:numFmt w:val="bullet"/>
      <w:lvlText w:val="•"/>
      <w:lvlJc w:val="left"/>
      <w:pPr>
        <w:ind w:left="3621" w:hanging="360"/>
      </w:pPr>
      <w:rPr>
        <w:rFonts w:hint="default"/>
        <w:lang w:val="tr-TR" w:eastAsia="en-US" w:bidi="ar-SA"/>
      </w:rPr>
    </w:lvl>
    <w:lvl w:ilvl="3" w:tplc="80BC15C4">
      <w:numFmt w:val="bullet"/>
      <w:lvlText w:val="•"/>
      <w:lvlJc w:val="left"/>
      <w:pPr>
        <w:ind w:left="4471" w:hanging="360"/>
      </w:pPr>
      <w:rPr>
        <w:rFonts w:hint="default"/>
        <w:lang w:val="tr-TR" w:eastAsia="en-US" w:bidi="ar-SA"/>
      </w:rPr>
    </w:lvl>
    <w:lvl w:ilvl="4" w:tplc="54AC9E28">
      <w:numFmt w:val="bullet"/>
      <w:lvlText w:val="•"/>
      <w:lvlJc w:val="left"/>
      <w:pPr>
        <w:ind w:left="5322" w:hanging="360"/>
      </w:pPr>
      <w:rPr>
        <w:rFonts w:hint="default"/>
        <w:lang w:val="tr-TR" w:eastAsia="en-US" w:bidi="ar-SA"/>
      </w:rPr>
    </w:lvl>
    <w:lvl w:ilvl="5" w:tplc="E7A2E3B8">
      <w:numFmt w:val="bullet"/>
      <w:lvlText w:val="•"/>
      <w:lvlJc w:val="left"/>
      <w:pPr>
        <w:ind w:left="6173" w:hanging="360"/>
      </w:pPr>
      <w:rPr>
        <w:rFonts w:hint="default"/>
        <w:lang w:val="tr-TR" w:eastAsia="en-US" w:bidi="ar-SA"/>
      </w:rPr>
    </w:lvl>
    <w:lvl w:ilvl="6" w:tplc="999C658A">
      <w:numFmt w:val="bullet"/>
      <w:lvlText w:val="•"/>
      <w:lvlJc w:val="left"/>
      <w:pPr>
        <w:ind w:left="7023" w:hanging="360"/>
      </w:pPr>
      <w:rPr>
        <w:rFonts w:hint="default"/>
        <w:lang w:val="tr-TR" w:eastAsia="en-US" w:bidi="ar-SA"/>
      </w:rPr>
    </w:lvl>
    <w:lvl w:ilvl="7" w:tplc="C09A86EC">
      <w:numFmt w:val="bullet"/>
      <w:lvlText w:val="•"/>
      <w:lvlJc w:val="left"/>
      <w:pPr>
        <w:ind w:left="7874" w:hanging="360"/>
      </w:pPr>
      <w:rPr>
        <w:rFonts w:hint="default"/>
        <w:lang w:val="tr-TR" w:eastAsia="en-US" w:bidi="ar-SA"/>
      </w:rPr>
    </w:lvl>
    <w:lvl w:ilvl="8" w:tplc="AF6EBEE8">
      <w:numFmt w:val="bullet"/>
      <w:lvlText w:val="•"/>
      <w:lvlJc w:val="left"/>
      <w:pPr>
        <w:ind w:left="8725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33FC76A9"/>
    <w:multiLevelType w:val="hybridMultilevel"/>
    <w:tmpl w:val="2682A7F2"/>
    <w:lvl w:ilvl="0" w:tplc="94CA7140">
      <w:numFmt w:val="bullet"/>
      <w:lvlText w:val="•"/>
      <w:lvlJc w:val="left"/>
      <w:pPr>
        <w:ind w:left="4941" w:hanging="130"/>
      </w:pPr>
      <w:rPr>
        <w:rFonts w:ascii="Calibri" w:eastAsia="Calibri" w:hAnsi="Calibri" w:cs="Calibri" w:hint="default"/>
        <w:w w:val="100"/>
        <w:sz w:val="18"/>
        <w:szCs w:val="18"/>
        <w:lang w:val="tr-TR" w:eastAsia="en-US" w:bidi="ar-SA"/>
      </w:rPr>
    </w:lvl>
    <w:lvl w:ilvl="1" w:tplc="3E56C780">
      <w:numFmt w:val="bullet"/>
      <w:lvlText w:val="•"/>
      <w:lvlJc w:val="left"/>
      <w:pPr>
        <w:ind w:left="5173" w:hanging="130"/>
      </w:pPr>
      <w:rPr>
        <w:rFonts w:ascii="Calibri" w:eastAsia="Calibri" w:hAnsi="Calibri" w:cs="Calibri" w:hint="default"/>
        <w:w w:val="100"/>
        <w:sz w:val="18"/>
        <w:szCs w:val="18"/>
        <w:lang w:val="tr-TR" w:eastAsia="en-US" w:bidi="ar-SA"/>
      </w:rPr>
    </w:lvl>
    <w:lvl w:ilvl="2" w:tplc="ECB2F4E0">
      <w:numFmt w:val="bullet"/>
      <w:lvlText w:val="•"/>
      <w:lvlJc w:val="left"/>
      <w:pPr>
        <w:ind w:left="5762" w:hanging="130"/>
      </w:pPr>
      <w:rPr>
        <w:rFonts w:hint="default"/>
        <w:lang w:val="tr-TR" w:eastAsia="en-US" w:bidi="ar-SA"/>
      </w:rPr>
    </w:lvl>
    <w:lvl w:ilvl="3" w:tplc="DFE03012">
      <w:numFmt w:val="bullet"/>
      <w:lvlText w:val="•"/>
      <w:lvlJc w:val="left"/>
      <w:pPr>
        <w:ind w:left="6345" w:hanging="130"/>
      </w:pPr>
      <w:rPr>
        <w:rFonts w:hint="default"/>
        <w:lang w:val="tr-TR" w:eastAsia="en-US" w:bidi="ar-SA"/>
      </w:rPr>
    </w:lvl>
    <w:lvl w:ilvl="4" w:tplc="7CF67BC0">
      <w:numFmt w:val="bullet"/>
      <w:lvlText w:val="•"/>
      <w:lvlJc w:val="left"/>
      <w:pPr>
        <w:ind w:left="6928" w:hanging="130"/>
      </w:pPr>
      <w:rPr>
        <w:rFonts w:hint="default"/>
        <w:lang w:val="tr-TR" w:eastAsia="en-US" w:bidi="ar-SA"/>
      </w:rPr>
    </w:lvl>
    <w:lvl w:ilvl="5" w:tplc="01E6369C">
      <w:numFmt w:val="bullet"/>
      <w:lvlText w:val="•"/>
      <w:lvlJc w:val="left"/>
      <w:pPr>
        <w:ind w:left="7511" w:hanging="130"/>
      </w:pPr>
      <w:rPr>
        <w:rFonts w:hint="default"/>
        <w:lang w:val="tr-TR" w:eastAsia="en-US" w:bidi="ar-SA"/>
      </w:rPr>
    </w:lvl>
    <w:lvl w:ilvl="6" w:tplc="87F2F1BA">
      <w:numFmt w:val="bullet"/>
      <w:lvlText w:val="•"/>
      <w:lvlJc w:val="left"/>
      <w:pPr>
        <w:ind w:left="8094" w:hanging="130"/>
      </w:pPr>
      <w:rPr>
        <w:rFonts w:hint="default"/>
        <w:lang w:val="tr-TR" w:eastAsia="en-US" w:bidi="ar-SA"/>
      </w:rPr>
    </w:lvl>
    <w:lvl w:ilvl="7" w:tplc="16FAF47C">
      <w:numFmt w:val="bullet"/>
      <w:lvlText w:val="•"/>
      <w:lvlJc w:val="left"/>
      <w:pPr>
        <w:ind w:left="8677" w:hanging="130"/>
      </w:pPr>
      <w:rPr>
        <w:rFonts w:hint="default"/>
        <w:lang w:val="tr-TR" w:eastAsia="en-US" w:bidi="ar-SA"/>
      </w:rPr>
    </w:lvl>
    <w:lvl w:ilvl="8" w:tplc="F0E4EEB2">
      <w:numFmt w:val="bullet"/>
      <w:lvlText w:val="•"/>
      <w:lvlJc w:val="left"/>
      <w:pPr>
        <w:ind w:left="9260" w:hanging="130"/>
      </w:pPr>
      <w:rPr>
        <w:rFonts w:hint="default"/>
        <w:lang w:val="tr-TR" w:eastAsia="en-US" w:bidi="ar-SA"/>
      </w:rPr>
    </w:lvl>
  </w:abstractNum>
  <w:abstractNum w:abstractNumId="9" w15:restartNumberingAfterBreak="0">
    <w:nsid w:val="34BC3E0F"/>
    <w:multiLevelType w:val="hybridMultilevel"/>
    <w:tmpl w:val="2A6E2B92"/>
    <w:lvl w:ilvl="0" w:tplc="EA7C18FE">
      <w:numFmt w:val="bullet"/>
      <w:lvlText w:val="•"/>
      <w:lvlJc w:val="left"/>
      <w:pPr>
        <w:ind w:left="1196" w:hanging="91"/>
      </w:pPr>
      <w:rPr>
        <w:rFonts w:ascii="Calibri" w:eastAsia="Calibri" w:hAnsi="Calibri" w:cs="Calibri" w:hint="default"/>
        <w:spacing w:val="-1"/>
        <w:w w:val="100"/>
        <w:sz w:val="16"/>
        <w:szCs w:val="16"/>
        <w:lang w:val="tr-TR" w:eastAsia="en-US" w:bidi="ar-SA"/>
      </w:rPr>
    </w:lvl>
    <w:lvl w:ilvl="1" w:tplc="070CD6C2">
      <w:numFmt w:val="bullet"/>
      <w:lvlText w:val="•"/>
      <w:lvlJc w:val="left"/>
      <w:pPr>
        <w:ind w:left="2122" w:hanging="91"/>
      </w:pPr>
      <w:rPr>
        <w:rFonts w:hint="default"/>
        <w:lang w:val="tr-TR" w:eastAsia="en-US" w:bidi="ar-SA"/>
      </w:rPr>
    </w:lvl>
    <w:lvl w:ilvl="2" w:tplc="5BAA0E50">
      <w:numFmt w:val="bullet"/>
      <w:lvlText w:val="•"/>
      <w:lvlJc w:val="left"/>
      <w:pPr>
        <w:ind w:left="3045" w:hanging="91"/>
      </w:pPr>
      <w:rPr>
        <w:rFonts w:hint="default"/>
        <w:lang w:val="tr-TR" w:eastAsia="en-US" w:bidi="ar-SA"/>
      </w:rPr>
    </w:lvl>
    <w:lvl w:ilvl="3" w:tplc="83863C20">
      <w:numFmt w:val="bullet"/>
      <w:lvlText w:val="•"/>
      <w:lvlJc w:val="left"/>
      <w:pPr>
        <w:ind w:left="3967" w:hanging="91"/>
      </w:pPr>
      <w:rPr>
        <w:rFonts w:hint="default"/>
        <w:lang w:val="tr-TR" w:eastAsia="en-US" w:bidi="ar-SA"/>
      </w:rPr>
    </w:lvl>
    <w:lvl w:ilvl="4" w:tplc="E278D0E4">
      <w:numFmt w:val="bullet"/>
      <w:lvlText w:val="•"/>
      <w:lvlJc w:val="left"/>
      <w:pPr>
        <w:ind w:left="4890" w:hanging="91"/>
      </w:pPr>
      <w:rPr>
        <w:rFonts w:hint="default"/>
        <w:lang w:val="tr-TR" w:eastAsia="en-US" w:bidi="ar-SA"/>
      </w:rPr>
    </w:lvl>
    <w:lvl w:ilvl="5" w:tplc="752EE062">
      <w:numFmt w:val="bullet"/>
      <w:lvlText w:val="•"/>
      <w:lvlJc w:val="left"/>
      <w:pPr>
        <w:ind w:left="5813" w:hanging="91"/>
      </w:pPr>
      <w:rPr>
        <w:rFonts w:hint="default"/>
        <w:lang w:val="tr-TR" w:eastAsia="en-US" w:bidi="ar-SA"/>
      </w:rPr>
    </w:lvl>
    <w:lvl w:ilvl="6" w:tplc="C5EEE7E2">
      <w:numFmt w:val="bullet"/>
      <w:lvlText w:val="•"/>
      <w:lvlJc w:val="left"/>
      <w:pPr>
        <w:ind w:left="6735" w:hanging="91"/>
      </w:pPr>
      <w:rPr>
        <w:rFonts w:hint="default"/>
        <w:lang w:val="tr-TR" w:eastAsia="en-US" w:bidi="ar-SA"/>
      </w:rPr>
    </w:lvl>
    <w:lvl w:ilvl="7" w:tplc="5A84F1FE">
      <w:numFmt w:val="bullet"/>
      <w:lvlText w:val="•"/>
      <w:lvlJc w:val="left"/>
      <w:pPr>
        <w:ind w:left="7658" w:hanging="91"/>
      </w:pPr>
      <w:rPr>
        <w:rFonts w:hint="default"/>
        <w:lang w:val="tr-TR" w:eastAsia="en-US" w:bidi="ar-SA"/>
      </w:rPr>
    </w:lvl>
    <w:lvl w:ilvl="8" w:tplc="5F22236A">
      <w:numFmt w:val="bullet"/>
      <w:lvlText w:val="•"/>
      <w:lvlJc w:val="left"/>
      <w:pPr>
        <w:ind w:left="8581" w:hanging="91"/>
      </w:pPr>
      <w:rPr>
        <w:rFonts w:hint="default"/>
        <w:lang w:val="tr-TR" w:eastAsia="en-US" w:bidi="ar-SA"/>
      </w:rPr>
    </w:lvl>
  </w:abstractNum>
  <w:abstractNum w:abstractNumId="10" w15:restartNumberingAfterBreak="0">
    <w:nsid w:val="38667164"/>
    <w:multiLevelType w:val="hybridMultilevel"/>
    <w:tmpl w:val="A99C78F8"/>
    <w:lvl w:ilvl="0" w:tplc="325C3B20">
      <w:numFmt w:val="bullet"/>
      <w:lvlText w:val=""/>
      <w:lvlJc w:val="left"/>
      <w:pPr>
        <w:ind w:left="33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E9C30C0">
      <w:numFmt w:val="bullet"/>
      <w:lvlText w:val="•"/>
      <w:lvlJc w:val="left"/>
      <w:pPr>
        <w:ind w:left="4030" w:hanging="360"/>
      </w:pPr>
      <w:rPr>
        <w:rFonts w:hint="default"/>
        <w:lang w:val="tr-TR" w:eastAsia="en-US" w:bidi="ar-SA"/>
      </w:rPr>
    </w:lvl>
    <w:lvl w:ilvl="2" w:tplc="C2863F9A">
      <w:numFmt w:val="bullet"/>
      <w:lvlText w:val="•"/>
      <w:lvlJc w:val="left"/>
      <w:pPr>
        <w:ind w:left="4741" w:hanging="360"/>
      </w:pPr>
      <w:rPr>
        <w:rFonts w:hint="default"/>
        <w:lang w:val="tr-TR" w:eastAsia="en-US" w:bidi="ar-SA"/>
      </w:rPr>
    </w:lvl>
    <w:lvl w:ilvl="3" w:tplc="691A97F6">
      <w:numFmt w:val="bullet"/>
      <w:lvlText w:val="•"/>
      <w:lvlJc w:val="left"/>
      <w:pPr>
        <w:ind w:left="5451" w:hanging="360"/>
      </w:pPr>
      <w:rPr>
        <w:rFonts w:hint="default"/>
        <w:lang w:val="tr-TR" w:eastAsia="en-US" w:bidi="ar-SA"/>
      </w:rPr>
    </w:lvl>
    <w:lvl w:ilvl="4" w:tplc="2B7CBCE4">
      <w:numFmt w:val="bullet"/>
      <w:lvlText w:val="•"/>
      <w:lvlJc w:val="left"/>
      <w:pPr>
        <w:ind w:left="6162" w:hanging="360"/>
      </w:pPr>
      <w:rPr>
        <w:rFonts w:hint="default"/>
        <w:lang w:val="tr-TR" w:eastAsia="en-US" w:bidi="ar-SA"/>
      </w:rPr>
    </w:lvl>
    <w:lvl w:ilvl="5" w:tplc="14BAA744">
      <w:numFmt w:val="bullet"/>
      <w:lvlText w:val="•"/>
      <w:lvlJc w:val="left"/>
      <w:pPr>
        <w:ind w:left="6873" w:hanging="360"/>
      </w:pPr>
      <w:rPr>
        <w:rFonts w:hint="default"/>
        <w:lang w:val="tr-TR" w:eastAsia="en-US" w:bidi="ar-SA"/>
      </w:rPr>
    </w:lvl>
    <w:lvl w:ilvl="6" w:tplc="4518FC78">
      <w:numFmt w:val="bullet"/>
      <w:lvlText w:val="•"/>
      <w:lvlJc w:val="left"/>
      <w:pPr>
        <w:ind w:left="7583" w:hanging="360"/>
      </w:pPr>
      <w:rPr>
        <w:rFonts w:hint="default"/>
        <w:lang w:val="tr-TR" w:eastAsia="en-US" w:bidi="ar-SA"/>
      </w:rPr>
    </w:lvl>
    <w:lvl w:ilvl="7" w:tplc="5210C9AC">
      <w:numFmt w:val="bullet"/>
      <w:lvlText w:val="•"/>
      <w:lvlJc w:val="left"/>
      <w:pPr>
        <w:ind w:left="8294" w:hanging="360"/>
      </w:pPr>
      <w:rPr>
        <w:rFonts w:hint="default"/>
        <w:lang w:val="tr-TR" w:eastAsia="en-US" w:bidi="ar-SA"/>
      </w:rPr>
    </w:lvl>
    <w:lvl w:ilvl="8" w:tplc="4412E060">
      <w:numFmt w:val="bullet"/>
      <w:lvlText w:val="•"/>
      <w:lvlJc w:val="left"/>
      <w:pPr>
        <w:ind w:left="9005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3C7226CD"/>
    <w:multiLevelType w:val="hybridMultilevel"/>
    <w:tmpl w:val="8BA0E08A"/>
    <w:lvl w:ilvl="0" w:tplc="C16E20B0">
      <w:start w:val="7"/>
      <w:numFmt w:val="decimal"/>
      <w:lvlText w:val="%1."/>
      <w:lvlJc w:val="left"/>
      <w:pPr>
        <w:ind w:left="1334" w:hanging="138"/>
        <w:jc w:val="left"/>
      </w:pPr>
      <w:rPr>
        <w:rFonts w:ascii="Calibri" w:eastAsia="Calibri" w:hAnsi="Calibri" w:cs="Calibri" w:hint="default"/>
        <w:w w:val="100"/>
        <w:sz w:val="16"/>
        <w:szCs w:val="16"/>
        <w:lang w:val="tr-TR" w:eastAsia="en-US" w:bidi="ar-SA"/>
      </w:rPr>
    </w:lvl>
    <w:lvl w:ilvl="1" w:tplc="88A235F2">
      <w:numFmt w:val="bullet"/>
      <w:lvlText w:val="•"/>
      <w:lvlJc w:val="left"/>
      <w:pPr>
        <w:ind w:left="2248" w:hanging="138"/>
      </w:pPr>
      <w:rPr>
        <w:rFonts w:hint="default"/>
        <w:lang w:val="tr-TR" w:eastAsia="en-US" w:bidi="ar-SA"/>
      </w:rPr>
    </w:lvl>
    <w:lvl w:ilvl="2" w:tplc="F03492A4">
      <w:numFmt w:val="bullet"/>
      <w:lvlText w:val="•"/>
      <w:lvlJc w:val="left"/>
      <w:pPr>
        <w:ind w:left="3157" w:hanging="138"/>
      </w:pPr>
      <w:rPr>
        <w:rFonts w:hint="default"/>
        <w:lang w:val="tr-TR" w:eastAsia="en-US" w:bidi="ar-SA"/>
      </w:rPr>
    </w:lvl>
    <w:lvl w:ilvl="3" w:tplc="0A8A92C8">
      <w:numFmt w:val="bullet"/>
      <w:lvlText w:val="•"/>
      <w:lvlJc w:val="left"/>
      <w:pPr>
        <w:ind w:left="4065" w:hanging="138"/>
      </w:pPr>
      <w:rPr>
        <w:rFonts w:hint="default"/>
        <w:lang w:val="tr-TR" w:eastAsia="en-US" w:bidi="ar-SA"/>
      </w:rPr>
    </w:lvl>
    <w:lvl w:ilvl="4" w:tplc="7D246426">
      <w:numFmt w:val="bullet"/>
      <w:lvlText w:val="•"/>
      <w:lvlJc w:val="left"/>
      <w:pPr>
        <w:ind w:left="4974" w:hanging="138"/>
      </w:pPr>
      <w:rPr>
        <w:rFonts w:hint="default"/>
        <w:lang w:val="tr-TR" w:eastAsia="en-US" w:bidi="ar-SA"/>
      </w:rPr>
    </w:lvl>
    <w:lvl w:ilvl="5" w:tplc="8DC0A978">
      <w:numFmt w:val="bullet"/>
      <w:lvlText w:val="•"/>
      <w:lvlJc w:val="left"/>
      <w:pPr>
        <w:ind w:left="5883" w:hanging="138"/>
      </w:pPr>
      <w:rPr>
        <w:rFonts w:hint="default"/>
        <w:lang w:val="tr-TR" w:eastAsia="en-US" w:bidi="ar-SA"/>
      </w:rPr>
    </w:lvl>
    <w:lvl w:ilvl="6" w:tplc="06E4CAE8">
      <w:numFmt w:val="bullet"/>
      <w:lvlText w:val="•"/>
      <w:lvlJc w:val="left"/>
      <w:pPr>
        <w:ind w:left="6791" w:hanging="138"/>
      </w:pPr>
      <w:rPr>
        <w:rFonts w:hint="default"/>
        <w:lang w:val="tr-TR" w:eastAsia="en-US" w:bidi="ar-SA"/>
      </w:rPr>
    </w:lvl>
    <w:lvl w:ilvl="7" w:tplc="A8B4753E">
      <w:numFmt w:val="bullet"/>
      <w:lvlText w:val="•"/>
      <w:lvlJc w:val="left"/>
      <w:pPr>
        <w:ind w:left="7700" w:hanging="138"/>
      </w:pPr>
      <w:rPr>
        <w:rFonts w:hint="default"/>
        <w:lang w:val="tr-TR" w:eastAsia="en-US" w:bidi="ar-SA"/>
      </w:rPr>
    </w:lvl>
    <w:lvl w:ilvl="8" w:tplc="261A1B6E">
      <w:numFmt w:val="bullet"/>
      <w:lvlText w:val="•"/>
      <w:lvlJc w:val="left"/>
      <w:pPr>
        <w:ind w:left="8609" w:hanging="138"/>
      </w:pPr>
      <w:rPr>
        <w:rFonts w:hint="default"/>
        <w:lang w:val="tr-TR" w:eastAsia="en-US" w:bidi="ar-SA"/>
      </w:rPr>
    </w:lvl>
  </w:abstractNum>
  <w:abstractNum w:abstractNumId="12" w15:restartNumberingAfterBreak="0">
    <w:nsid w:val="3F277D0B"/>
    <w:multiLevelType w:val="hybridMultilevel"/>
    <w:tmpl w:val="BA20EBF4"/>
    <w:lvl w:ilvl="0" w:tplc="86026CD4">
      <w:numFmt w:val="bullet"/>
      <w:lvlText w:val=""/>
      <w:lvlJc w:val="left"/>
      <w:pPr>
        <w:ind w:left="191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1341CA2">
      <w:numFmt w:val="bullet"/>
      <w:lvlText w:val="•"/>
      <w:lvlJc w:val="left"/>
      <w:pPr>
        <w:ind w:left="2770" w:hanging="360"/>
      </w:pPr>
      <w:rPr>
        <w:rFonts w:hint="default"/>
        <w:lang w:val="tr-TR" w:eastAsia="en-US" w:bidi="ar-SA"/>
      </w:rPr>
    </w:lvl>
    <w:lvl w:ilvl="2" w:tplc="E616585A">
      <w:numFmt w:val="bullet"/>
      <w:lvlText w:val="•"/>
      <w:lvlJc w:val="left"/>
      <w:pPr>
        <w:ind w:left="3621" w:hanging="360"/>
      </w:pPr>
      <w:rPr>
        <w:rFonts w:hint="default"/>
        <w:lang w:val="tr-TR" w:eastAsia="en-US" w:bidi="ar-SA"/>
      </w:rPr>
    </w:lvl>
    <w:lvl w:ilvl="3" w:tplc="F398A3D0">
      <w:numFmt w:val="bullet"/>
      <w:lvlText w:val="•"/>
      <w:lvlJc w:val="left"/>
      <w:pPr>
        <w:ind w:left="4471" w:hanging="360"/>
      </w:pPr>
      <w:rPr>
        <w:rFonts w:hint="default"/>
        <w:lang w:val="tr-TR" w:eastAsia="en-US" w:bidi="ar-SA"/>
      </w:rPr>
    </w:lvl>
    <w:lvl w:ilvl="4" w:tplc="F0221282">
      <w:numFmt w:val="bullet"/>
      <w:lvlText w:val="•"/>
      <w:lvlJc w:val="left"/>
      <w:pPr>
        <w:ind w:left="5322" w:hanging="360"/>
      </w:pPr>
      <w:rPr>
        <w:rFonts w:hint="default"/>
        <w:lang w:val="tr-TR" w:eastAsia="en-US" w:bidi="ar-SA"/>
      </w:rPr>
    </w:lvl>
    <w:lvl w:ilvl="5" w:tplc="8B0256E2">
      <w:numFmt w:val="bullet"/>
      <w:lvlText w:val="•"/>
      <w:lvlJc w:val="left"/>
      <w:pPr>
        <w:ind w:left="6173" w:hanging="360"/>
      </w:pPr>
      <w:rPr>
        <w:rFonts w:hint="default"/>
        <w:lang w:val="tr-TR" w:eastAsia="en-US" w:bidi="ar-SA"/>
      </w:rPr>
    </w:lvl>
    <w:lvl w:ilvl="6" w:tplc="8D84A98C">
      <w:numFmt w:val="bullet"/>
      <w:lvlText w:val="•"/>
      <w:lvlJc w:val="left"/>
      <w:pPr>
        <w:ind w:left="7023" w:hanging="360"/>
      </w:pPr>
      <w:rPr>
        <w:rFonts w:hint="default"/>
        <w:lang w:val="tr-TR" w:eastAsia="en-US" w:bidi="ar-SA"/>
      </w:rPr>
    </w:lvl>
    <w:lvl w:ilvl="7" w:tplc="0B669BAA">
      <w:numFmt w:val="bullet"/>
      <w:lvlText w:val="•"/>
      <w:lvlJc w:val="left"/>
      <w:pPr>
        <w:ind w:left="7874" w:hanging="360"/>
      </w:pPr>
      <w:rPr>
        <w:rFonts w:hint="default"/>
        <w:lang w:val="tr-TR" w:eastAsia="en-US" w:bidi="ar-SA"/>
      </w:rPr>
    </w:lvl>
    <w:lvl w:ilvl="8" w:tplc="3B4412C4">
      <w:numFmt w:val="bullet"/>
      <w:lvlText w:val="•"/>
      <w:lvlJc w:val="left"/>
      <w:pPr>
        <w:ind w:left="8725" w:hanging="360"/>
      </w:pPr>
      <w:rPr>
        <w:rFonts w:hint="default"/>
        <w:lang w:val="tr-TR" w:eastAsia="en-US" w:bidi="ar-SA"/>
      </w:rPr>
    </w:lvl>
  </w:abstractNum>
  <w:abstractNum w:abstractNumId="13" w15:restartNumberingAfterBreak="0">
    <w:nsid w:val="3F4B575E"/>
    <w:multiLevelType w:val="hybridMultilevel"/>
    <w:tmpl w:val="F06E5F1E"/>
    <w:lvl w:ilvl="0" w:tplc="7DC43AA8">
      <w:start w:val="1"/>
      <w:numFmt w:val="decimal"/>
      <w:lvlText w:val="%1."/>
      <w:lvlJc w:val="left"/>
      <w:pPr>
        <w:ind w:left="31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1482376">
      <w:numFmt w:val="bullet"/>
      <w:lvlText w:val=""/>
      <w:lvlJc w:val="left"/>
      <w:pPr>
        <w:ind w:left="33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AABEEB94">
      <w:numFmt w:val="bullet"/>
      <w:lvlText w:val="•"/>
      <w:lvlJc w:val="left"/>
      <w:pPr>
        <w:ind w:left="4109" w:hanging="360"/>
      </w:pPr>
      <w:rPr>
        <w:rFonts w:hint="default"/>
        <w:lang w:val="tr-TR" w:eastAsia="en-US" w:bidi="ar-SA"/>
      </w:rPr>
    </w:lvl>
    <w:lvl w:ilvl="3" w:tplc="49327026">
      <w:numFmt w:val="bullet"/>
      <w:lvlText w:val="•"/>
      <w:lvlJc w:val="left"/>
      <w:pPr>
        <w:ind w:left="4899" w:hanging="360"/>
      </w:pPr>
      <w:rPr>
        <w:rFonts w:hint="default"/>
        <w:lang w:val="tr-TR" w:eastAsia="en-US" w:bidi="ar-SA"/>
      </w:rPr>
    </w:lvl>
    <w:lvl w:ilvl="4" w:tplc="ED70905A">
      <w:numFmt w:val="bullet"/>
      <w:lvlText w:val="•"/>
      <w:lvlJc w:val="left"/>
      <w:pPr>
        <w:ind w:left="5688" w:hanging="360"/>
      </w:pPr>
      <w:rPr>
        <w:rFonts w:hint="default"/>
        <w:lang w:val="tr-TR" w:eastAsia="en-US" w:bidi="ar-SA"/>
      </w:rPr>
    </w:lvl>
    <w:lvl w:ilvl="5" w:tplc="68C0EAF6">
      <w:numFmt w:val="bullet"/>
      <w:lvlText w:val="•"/>
      <w:lvlJc w:val="left"/>
      <w:pPr>
        <w:ind w:left="6478" w:hanging="360"/>
      </w:pPr>
      <w:rPr>
        <w:rFonts w:hint="default"/>
        <w:lang w:val="tr-TR" w:eastAsia="en-US" w:bidi="ar-SA"/>
      </w:rPr>
    </w:lvl>
    <w:lvl w:ilvl="6" w:tplc="9B440DAE">
      <w:numFmt w:val="bullet"/>
      <w:lvlText w:val="•"/>
      <w:lvlJc w:val="left"/>
      <w:pPr>
        <w:ind w:left="7268" w:hanging="360"/>
      </w:pPr>
      <w:rPr>
        <w:rFonts w:hint="default"/>
        <w:lang w:val="tr-TR" w:eastAsia="en-US" w:bidi="ar-SA"/>
      </w:rPr>
    </w:lvl>
    <w:lvl w:ilvl="7" w:tplc="14C40F30">
      <w:numFmt w:val="bullet"/>
      <w:lvlText w:val="•"/>
      <w:lvlJc w:val="left"/>
      <w:pPr>
        <w:ind w:left="8057" w:hanging="360"/>
      </w:pPr>
      <w:rPr>
        <w:rFonts w:hint="default"/>
        <w:lang w:val="tr-TR" w:eastAsia="en-US" w:bidi="ar-SA"/>
      </w:rPr>
    </w:lvl>
    <w:lvl w:ilvl="8" w:tplc="12244594">
      <w:numFmt w:val="bullet"/>
      <w:lvlText w:val="•"/>
      <w:lvlJc w:val="left"/>
      <w:pPr>
        <w:ind w:left="8847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3FBB3B57"/>
    <w:multiLevelType w:val="hybridMultilevel"/>
    <w:tmpl w:val="73A4CF4A"/>
    <w:lvl w:ilvl="0" w:tplc="C19607F2">
      <w:start w:val="1"/>
      <w:numFmt w:val="decimal"/>
      <w:lvlText w:val="%1."/>
      <w:lvlJc w:val="left"/>
      <w:pPr>
        <w:ind w:left="3536" w:hanging="360"/>
        <w:jc w:val="left"/>
      </w:pPr>
      <w:rPr>
        <w:rFonts w:hint="default"/>
        <w:spacing w:val="0"/>
        <w:w w:val="100"/>
        <w:lang w:val="tr-TR" w:eastAsia="en-US" w:bidi="ar-SA"/>
      </w:rPr>
    </w:lvl>
    <w:lvl w:ilvl="1" w:tplc="2ACC47E2">
      <w:start w:val="1"/>
      <w:numFmt w:val="decimal"/>
      <w:lvlText w:val="%2."/>
      <w:lvlJc w:val="left"/>
      <w:pPr>
        <w:ind w:left="4581" w:hanging="138"/>
        <w:jc w:val="right"/>
      </w:pPr>
      <w:rPr>
        <w:rFonts w:ascii="Calibri" w:eastAsia="Calibri" w:hAnsi="Calibri" w:cs="Calibri" w:hint="default"/>
        <w:w w:val="100"/>
        <w:sz w:val="16"/>
        <w:szCs w:val="16"/>
        <w:lang w:val="tr-TR" w:eastAsia="en-US" w:bidi="ar-SA"/>
      </w:rPr>
    </w:lvl>
    <w:lvl w:ilvl="2" w:tplc="00BEB6E4">
      <w:numFmt w:val="bullet"/>
      <w:lvlText w:val="•"/>
      <w:lvlJc w:val="left"/>
      <w:pPr>
        <w:ind w:left="5229" w:hanging="138"/>
      </w:pPr>
      <w:rPr>
        <w:rFonts w:hint="default"/>
        <w:lang w:val="tr-TR" w:eastAsia="en-US" w:bidi="ar-SA"/>
      </w:rPr>
    </w:lvl>
    <w:lvl w:ilvl="3" w:tplc="FAD674D6">
      <w:numFmt w:val="bullet"/>
      <w:lvlText w:val="•"/>
      <w:lvlJc w:val="left"/>
      <w:pPr>
        <w:ind w:left="5879" w:hanging="138"/>
      </w:pPr>
      <w:rPr>
        <w:rFonts w:hint="default"/>
        <w:lang w:val="tr-TR" w:eastAsia="en-US" w:bidi="ar-SA"/>
      </w:rPr>
    </w:lvl>
    <w:lvl w:ilvl="4" w:tplc="B5980DD8">
      <w:numFmt w:val="bullet"/>
      <w:lvlText w:val="•"/>
      <w:lvlJc w:val="left"/>
      <w:pPr>
        <w:ind w:left="6528" w:hanging="138"/>
      </w:pPr>
      <w:rPr>
        <w:rFonts w:hint="default"/>
        <w:lang w:val="tr-TR" w:eastAsia="en-US" w:bidi="ar-SA"/>
      </w:rPr>
    </w:lvl>
    <w:lvl w:ilvl="5" w:tplc="8196F9DC">
      <w:numFmt w:val="bullet"/>
      <w:lvlText w:val="•"/>
      <w:lvlJc w:val="left"/>
      <w:pPr>
        <w:ind w:left="7178" w:hanging="138"/>
      </w:pPr>
      <w:rPr>
        <w:rFonts w:hint="default"/>
        <w:lang w:val="tr-TR" w:eastAsia="en-US" w:bidi="ar-SA"/>
      </w:rPr>
    </w:lvl>
    <w:lvl w:ilvl="6" w:tplc="16228A3A">
      <w:numFmt w:val="bullet"/>
      <w:lvlText w:val="•"/>
      <w:lvlJc w:val="left"/>
      <w:pPr>
        <w:ind w:left="7828" w:hanging="138"/>
      </w:pPr>
      <w:rPr>
        <w:rFonts w:hint="default"/>
        <w:lang w:val="tr-TR" w:eastAsia="en-US" w:bidi="ar-SA"/>
      </w:rPr>
    </w:lvl>
    <w:lvl w:ilvl="7" w:tplc="620CBC92">
      <w:numFmt w:val="bullet"/>
      <w:lvlText w:val="•"/>
      <w:lvlJc w:val="left"/>
      <w:pPr>
        <w:ind w:left="8477" w:hanging="138"/>
      </w:pPr>
      <w:rPr>
        <w:rFonts w:hint="default"/>
        <w:lang w:val="tr-TR" w:eastAsia="en-US" w:bidi="ar-SA"/>
      </w:rPr>
    </w:lvl>
    <w:lvl w:ilvl="8" w:tplc="A3CA1794">
      <w:numFmt w:val="bullet"/>
      <w:lvlText w:val="•"/>
      <w:lvlJc w:val="left"/>
      <w:pPr>
        <w:ind w:left="9127" w:hanging="138"/>
      </w:pPr>
      <w:rPr>
        <w:rFonts w:hint="default"/>
        <w:lang w:val="tr-TR" w:eastAsia="en-US" w:bidi="ar-SA"/>
      </w:rPr>
    </w:lvl>
  </w:abstractNum>
  <w:abstractNum w:abstractNumId="15" w15:restartNumberingAfterBreak="0">
    <w:nsid w:val="414959AE"/>
    <w:multiLevelType w:val="hybridMultilevel"/>
    <w:tmpl w:val="5A5A9F66"/>
    <w:lvl w:ilvl="0" w:tplc="A1441FD4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DBAD2B6">
      <w:numFmt w:val="bullet"/>
      <w:lvlText w:val=""/>
      <w:lvlJc w:val="left"/>
      <w:pPr>
        <w:ind w:left="1556" w:hanging="144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0FFEDAE2">
      <w:numFmt w:val="bullet"/>
      <w:lvlText w:val=""/>
      <w:lvlJc w:val="left"/>
      <w:pPr>
        <w:ind w:left="2816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3" w:tplc="B2620D28">
      <w:numFmt w:val="bullet"/>
      <w:lvlText w:val=""/>
      <w:lvlJc w:val="left"/>
      <w:pPr>
        <w:ind w:left="3717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4" w:tplc="2BAA5D06">
      <w:numFmt w:val="bullet"/>
      <w:lvlText w:val="•"/>
      <w:lvlJc w:val="left"/>
      <w:pPr>
        <w:ind w:left="4678" w:hanging="361"/>
      </w:pPr>
      <w:rPr>
        <w:rFonts w:hint="default"/>
        <w:lang w:val="tr-TR" w:eastAsia="en-US" w:bidi="ar-SA"/>
      </w:rPr>
    </w:lvl>
    <w:lvl w:ilvl="5" w:tplc="0CE61C3A">
      <w:numFmt w:val="bullet"/>
      <w:lvlText w:val="•"/>
      <w:lvlJc w:val="left"/>
      <w:pPr>
        <w:ind w:left="5636" w:hanging="361"/>
      </w:pPr>
      <w:rPr>
        <w:rFonts w:hint="default"/>
        <w:lang w:val="tr-TR" w:eastAsia="en-US" w:bidi="ar-SA"/>
      </w:rPr>
    </w:lvl>
    <w:lvl w:ilvl="6" w:tplc="638EA3C4">
      <w:numFmt w:val="bullet"/>
      <w:lvlText w:val="•"/>
      <w:lvlJc w:val="left"/>
      <w:pPr>
        <w:ind w:left="6594" w:hanging="361"/>
      </w:pPr>
      <w:rPr>
        <w:rFonts w:hint="default"/>
        <w:lang w:val="tr-TR" w:eastAsia="en-US" w:bidi="ar-SA"/>
      </w:rPr>
    </w:lvl>
    <w:lvl w:ilvl="7" w:tplc="125811CA">
      <w:numFmt w:val="bullet"/>
      <w:lvlText w:val="•"/>
      <w:lvlJc w:val="left"/>
      <w:pPr>
        <w:ind w:left="7552" w:hanging="361"/>
      </w:pPr>
      <w:rPr>
        <w:rFonts w:hint="default"/>
        <w:lang w:val="tr-TR" w:eastAsia="en-US" w:bidi="ar-SA"/>
      </w:rPr>
    </w:lvl>
    <w:lvl w:ilvl="8" w:tplc="B66495CA">
      <w:numFmt w:val="bullet"/>
      <w:lvlText w:val="•"/>
      <w:lvlJc w:val="left"/>
      <w:pPr>
        <w:ind w:left="8510" w:hanging="361"/>
      </w:pPr>
      <w:rPr>
        <w:rFonts w:hint="default"/>
        <w:lang w:val="tr-TR" w:eastAsia="en-US" w:bidi="ar-SA"/>
      </w:rPr>
    </w:lvl>
  </w:abstractNum>
  <w:abstractNum w:abstractNumId="16" w15:restartNumberingAfterBreak="0">
    <w:nsid w:val="416F7E4E"/>
    <w:multiLevelType w:val="hybridMultilevel"/>
    <w:tmpl w:val="A3E89180"/>
    <w:lvl w:ilvl="0" w:tplc="7916DFC4">
      <w:start w:val="1"/>
      <w:numFmt w:val="decimal"/>
      <w:lvlText w:val="%1.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FFCE101A">
      <w:start w:val="1"/>
      <w:numFmt w:val="decimal"/>
      <w:lvlText w:val="%2."/>
      <w:lvlJc w:val="left"/>
      <w:pPr>
        <w:ind w:left="31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39B07140">
      <w:numFmt w:val="bullet"/>
      <w:lvlText w:val="•"/>
      <w:lvlJc w:val="left"/>
      <w:pPr>
        <w:ind w:left="3985" w:hanging="360"/>
      </w:pPr>
      <w:rPr>
        <w:rFonts w:hint="default"/>
        <w:lang w:val="tr-TR" w:eastAsia="en-US" w:bidi="ar-SA"/>
      </w:rPr>
    </w:lvl>
    <w:lvl w:ilvl="3" w:tplc="41C48444">
      <w:numFmt w:val="bullet"/>
      <w:lvlText w:val="•"/>
      <w:lvlJc w:val="left"/>
      <w:pPr>
        <w:ind w:left="4790" w:hanging="360"/>
      </w:pPr>
      <w:rPr>
        <w:rFonts w:hint="default"/>
        <w:lang w:val="tr-TR" w:eastAsia="en-US" w:bidi="ar-SA"/>
      </w:rPr>
    </w:lvl>
    <w:lvl w:ilvl="4" w:tplc="82A09E04">
      <w:numFmt w:val="bullet"/>
      <w:lvlText w:val="•"/>
      <w:lvlJc w:val="left"/>
      <w:pPr>
        <w:ind w:left="5595" w:hanging="360"/>
      </w:pPr>
      <w:rPr>
        <w:rFonts w:hint="default"/>
        <w:lang w:val="tr-TR" w:eastAsia="en-US" w:bidi="ar-SA"/>
      </w:rPr>
    </w:lvl>
    <w:lvl w:ilvl="5" w:tplc="AC6E9C96">
      <w:numFmt w:val="bullet"/>
      <w:lvlText w:val="•"/>
      <w:lvlJc w:val="left"/>
      <w:pPr>
        <w:ind w:left="6400" w:hanging="360"/>
      </w:pPr>
      <w:rPr>
        <w:rFonts w:hint="default"/>
        <w:lang w:val="tr-TR" w:eastAsia="en-US" w:bidi="ar-SA"/>
      </w:rPr>
    </w:lvl>
    <w:lvl w:ilvl="6" w:tplc="8D100DD2">
      <w:numFmt w:val="bullet"/>
      <w:lvlText w:val="•"/>
      <w:lvlJc w:val="left"/>
      <w:pPr>
        <w:ind w:left="7205" w:hanging="360"/>
      </w:pPr>
      <w:rPr>
        <w:rFonts w:hint="default"/>
        <w:lang w:val="tr-TR" w:eastAsia="en-US" w:bidi="ar-SA"/>
      </w:rPr>
    </w:lvl>
    <w:lvl w:ilvl="7" w:tplc="7B2A61B2">
      <w:numFmt w:val="bullet"/>
      <w:lvlText w:val="•"/>
      <w:lvlJc w:val="left"/>
      <w:pPr>
        <w:ind w:left="8010" w:hanging="360"/>
      </w:pPr>
      <w:rPr>
        <w:rFonts w:hint="default"/>
        <w:lang w:val="tr-TR" w:eastAsia="en-US" w:bidi="ar-SA"/>
      </w:rPr>
    </w:lvl>
    <w:lvl w:ilvl="8" w:tplc="59FA5002">
      <w:numFmt w:val="bullet"/>
      <w:lvlText w:val="•"/>
      <w:lvlJc w:val="left"/>
      <w:pPr>
        <w:ind w:left="8816" w:hanging="360"/>
      </w:pPr>
      <w:rPr>
        <w:rFonts w:hint="default"/>
        <w:lang w:val="tr-TR" w:eastAsia="en-US" w:bidi="ar-SA"/>
      </w:rPr>
    </w:lvl>
  </w:abstractNum>
  <w:abstractNum w:abstractNumId="17" w15:restartNumberingAfterBreak="0">
    <w:nsid w:val="47596A59"/>
    <w:multiLevelType w:val="hybridMultilevel"/>
    <w:tmpl w:val="48369CC0"/>
    <w:lvl w:ilvl="0" w:tplc="12E2D850">
      <w:numFmt w:val="bullet"/>
      <w:lvlText w:val="•"/>
      <w:lvlJc w:val="left"/>
      <w:pPr>
        <w:ind w:left="13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F1B8C4FC">
      <w:numFmt w:val="bullet"/>
      <w:lvlText w:val=""/>
      <w:lvlJc w:val="left"/>
      <w:pPr>
        <w:ind w:left="3320" w:hanging="684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85FC9B8A">
      <w:numFmt w:val="bullet"/>
      <w:lvlText w:val="•"/>
      <w:lvlJc w:val="left"/>
      <w:pPr>
        <w:ind w:left="4109" w:hanging="684"/>
      </w:pPr>
      <w:rPr>
        <w:rFonts w:hint="default"/>
        <w:lang w:val="tr-TR" w:eastAsia="en-US" w:bidi="ar-SA"/>
      </w:rPr>
    </w:lvl>
    <w:lvl w:ilvl="3" w:tplc="A38CC84C">
      <w:numFmt w:val="bullet"/>
      <w:lvlText w:val="•"/>
      <w:lvlJc w:val="left"/>
      <w:pPr>
        <w:ind w:left="4899" w:hanging="684"/>
      </w:pPr>
      <w:rPr>
        <w:rFonts w:hint="default"/>
        <w:lang w:val="tr-TR" w:eastAsia="en-US" w:bidi="ar-SA"/>
      </w:rPr>
    </w:lvl>
    <w:lvl w:ilvl="4" w:tplc="7E168BB6">
      <w:numFmt w:val="bullet"/>
      <w:lvlText w:val="•"/>
      <w:lvlJc w:val="left"/>
      <w:pPr>
        <w:ind w:left="5688" w:hanging="684"/>
      </w:pPr>
      <w:rPr>
        <w:rFonts w:hint="default"/>
        <w:lang w:val="tr-TR" w:eastAsia="en-US" w:bidi="ar-SA"/>
      </w:rPr>
    </w:lvl>
    <w:lvl w:ilvl="5" w:tplc="293E9C52">
      <w:numFmt w:val="bullet"/>
      <w:lvlText w:val="•"/>
      <w:lvlJc w:val="left"/>
      <w:pPr>
        <w:ind w:left="6478" w:hanging="684"/>
      </w:pPr>
      <w:rPr>
        <w:rFonts w:hint="default"/>
        <w:lang w:val="tr-TR" w:eastAsia="en-US" w:bidi="ar-SA"/>
      </w:rPr>
    </w:lvl>
    <w:lvl w:ilvl="6" w:tplc="8F287912">
      <w:numFmt w:val="bullet"/>
      <w:lvlText w:val="•"/>
      <w:lvlJc w:val="left"/>
      <w:pPr>
        <w:ind w:left="7268" w:hanging="684"/>
      </w:pPr>
      <w:rPr>
        <w:rFonts w:hint="default"/>
        <w:lang w:val="tr-TR" w:eastAsia="en-US" w:bidi="ar-SA"/>
      </w:rPr>
    </w:lvl>
    <w:lvl w:ilvl="7" w:tplc="19D0A562">
      <w:numFmt w:val="bullet"/>
      <w:lvlText w:val="•"/>
      <w:lvlJc w:val="left"/>
      <w:pPr>
        <w:ind w:left="8057" w:hanging="684"/>
      </w:pPr>
      <w:rPr>
        <w:rFonts w:hint="default"/>
        <w:lang w:val="tr-TR" w:eastAsia="en-US" w:bidi="ar-SA"/>
      </w:rPr>
    </w:lvl>
    <w:lvl w:ilvl="8" w:tplc="3272C014">
      <w:numFmt w:val="bullet"/>
      <w:lvlText w:val="•"/>
      <w:lvlJc w:val="left"/>
      <w:pPr>
        <w:ind w:left="8847" w:hanging="684"/>
      </w:pPr>
      <w:rPr>
        <w:rFonts w:hint="default"/>
        <w:lang w:val="tr-TR" w:eastAsia="en-US" w:bidi="ar-SA"/>
      </w:rPr>
    </w:lvl>
  </w:abstractNum>
  <w:abstractNum w:abstractNumId="18" w15:restartNumberingAfterBreak="0">
    <w:nsid w:val="49575639"/>
    <w:multiLevelType w:val="hybridMultilevel"/>
    <w:tmpl w:val="31001EAC"/>
    <w:lvl w:ilvl="0" w:tplc="F422868E">
      <w:numFmt w:val="bullet"/>
      <w:lvlText w:val="•"/>
      <w:lvlJc w:val="left"/>
      <w:pPr>
        <w:ind w:left="5094" w:hanging="130"/>
      </w:pPr>
      <w:rPr>
        <w:rFonts w:ascii="Calibri" w:eastAsia="Calibri" w:hAnsi="Calibri" w:cs="Calibri" w:hint="default"/>
        <w:w w:val="100"/>
        <w:sz w:val="18"/>
        <w:szCs w:val="18"/>
        <w:lang w:val="tr-TR" w:eastAsia="en-US" w:bidi="ar-SA"/>
      </w:rPr>
    </w:lvl>
    <w:lvl w:ilvl="1" w:tplc="7DD49000">
      <w:numFmt w:val="bullet"/>
      <w:lvlText w:val="•"/>
      <w:lvlJc w:val="left"/>
      <w:pPr>
        <w:ind w:left="5632" w:hanging="130"/>
      </w:pPr>
      <w:rPr>
        <w:rFonts w:hint="default"/>
        <w:lang w:val="tr-TR" w:eastAsia="en-US" w:bidi="ar-SA"/>
      </w:rPr>
    </w:lvl>
    <w:lvl w:ilvl="2" w:tplc="FA008BA8">
      <w:numFmt w:val="bullet"/>
      <w:lvlText w:val="•"/>
      <w:lvlJc w:val="left"/>
      <w:pPr>
        <w:ind w:left="6165" w:hanging="130"/>
      </w:pPr>
      <w:rPr>
        <w:rFonts w:hint="default"/>
        <w:lang w:val="tr-TR" w:eastAsia="en-US" w:bidi="ar-SA"/>
      </w:rPr>
    </w:lvl>
    <w:lvl w:ilvl="3" w:tplc="430461E0">
      <w:numFmt w:val="bullet"/>
      <w:lvlText w:val="•"/>
      <w:lvlJc w:val="left"/>
      <w:pPr>
        <w:ind w:left="6697" w:hanging="130"/>
      </w:pPr>
      <w:rPr>
        <w:rFonts w:hint="default"/>
        <w:lang w:val="tr-TR" w:eastAsia="en-US" w:bidi="ar-SA"/>
      </w:rPr>
    </w:lvl>
    <w:lvl w:ilvl="4" w:tplc="3AFA0DE4">
      <w:numFmt w:val="bullet"/>
      <w:lvlText w:val="•"/>
      <w:lvlJc w:val="left"/>
      <w:pPr>
        <w:ind w:left="7230" w:hanging="130"/>
      </w:pPr>
      <w:rPr>
        <w:rFonts w:hint="default"/>
        <w:lang w:val="tr-TR" w:eastAsia="en-US" w:bidi="ar-SA"/>
      </w:rPr>
    </w:lvl>
    <w:lvl w:ilvl="5" w:tplc="439662E4">
      <w:numFmt w:val="bullet"/>
      <w:lvlText w:val="•"/>
      <w:lvlJc w:val="left"/>
      <w:pPr>
        <w:ind w:left="7763" w:hanging="130"/>
      </w:pPr>
      <w:rPr>
        <w:rFonts w:hint="default"/>
        <w:lang w:val="tr-TR" w:eastAsia="en-US" w:bidi="ar-SA"/>
      </w:rPr>
    </w:lvl>
    <w:lvl w:ilvl="6" w:tplc="25488890">
      <w:numFmt w:val="bullet"/>
      <w:lvlText w:val="•"/>
      <w:lvlJc w:val="left"/>
      <w:pPr>
        <w:ind w:left="8295" w:hanging="130"/>
      </w:pPr>
      <w:rPr>
        <w:rFonts w:hint="default"/>
        <w:lang w:val="tr-TR" w:eastAsia="en-US" w:bidi="ar-SA"/>
      </w:rPr>
    </w:lvl>
    <w:lvl w:ilvl="7" w:tplc="8FD8E6D8">
      <w:numFmt w:val="bullet"/>
      <w:lvlText w:val="•"/>
      <w:lvlJc w:val="left"/>
      <w:pPr>
        <w:ind w:left="8828" w:hanging="130"/>
      </w:pPr>
      <w:rPr>
        <w:rFonts w:hint="default"/>
        <w:lang w:val="tr-TR" w:eastAsia="en-US" w:bidi="ar-SA"/>
      </w:rPr>
    </w:lvl>
    <w:lvl w:ilvl="8" w:tplc="AC0255C2">
      <w:numFmt w:val="bullet"/>
      <w:lvlText w:val="•"/>
      <w:lvlJc w:val="left"/>
      <w:pPr>
        <w:ind w:left="9361" w:hanging="130"/>
      </w:pPr>
      <w:rPr>
        <w:rFonts w:hint="default"/>
        <w:lang w:val="tr-TR" w:eastAsia="en-US" w:bidi="ar-SA"/>
      </w:rPr>
    </w:lvl>
  </w:abstractNum>
  <w:abstractNum w:abstractNumId="19" w15:restartNumberingAfterBreak="0">
    <w:nsid w:val="4AB24721"/>
    <w:multiLevelType w:val="hybridMultilevel"/>
    <w:tmpl w:val="EFA427C8"/>
    <w:lvl w:ilvl="0" w:tplc="6FAEE140">
      <w:numFmt w:val="bullet"/>
      <w:lvlText w:val="•"/>
      <w:lvlJc w:val="left"/>
      <w:pPr>
        <w:ind w:left="4307" w:hanging="130"/>
      </w:pPr>
      <w:rPr>
        <w:rFonts w:ascii="Calibri" w:eastAsia="Calibri" w:hAnsi="Calibri" w:cs="Calibri" w:hint="default"/>
        <w:w w:val="100"/>
        <w:sz w:val="18"/>
        <w:szCs w:val="18"/>
        <w:lang w:val="tr-TR" w:eastAsia="en-US" w:bidi="ar-SA"/>
      </w:rPr>
    </w:lvl>
    <w:lvl w:ilvl="1" w:tplc="D0DC2EB8">
      <w:numFmt w:val="bullet"/>
      <w:lvlText w:val="•"/>
      <w:lvlJc w:val="left"/>
      <w:pPr>
        <w:ind w:left="4602" w:hanging="91"/>
      </w:pPr>
      <w:rPr>
        <w:rFonts w:ascii="Calibri" w:eastAsia="Calibri" w:hAnsi="Calibri" w:cs="Calibri" w:hint="default"/>
        <w:spacing w:val="-1"/>
        <w:w w:val="100"/>
        <w:sz w:val="16"/>
        <w:szCs w:val="16"/>
        <w:lang w:val="tr-TR" w:eastAsia="en-US" w:bidi="ar-SA"/>
      </w:rPr>
    </w:lvl>
    <w:lvl w:ilvl="2" w:tplc="B6322988">
      <w:numFmt w:val="bullet"/>
      <w:lvlText w:val="•"/>
      <w:lvlJc w:val="left"/>
      <w:pPr>
        <w:ind w:left="4784" w:hanging="91"/>
      </w:pPr>
      <w:rPr>
        <w:rFonts w:ascii="Calibri" w:eastAsia="Calibri" w:hAnsi="Calibri" w:cs="Calibri" w:hint="default"/>
        <w:spacing w:val="-1"/>
        <w:w w:val="100"/>
        <w:sz w:val="16"/>
        <w:szCs w:val="16"/>
        <w:lang w:val="tr-TR" w:eastAsia="en-US" w:bidi="ar-SA"/>
      </w:rPr>
    </w:lvl>
    <w:lvl w:ilvl="3" w:tplc="92704276">
      <w:numFmt w:val="bullet"/>
      <w:lvlText w:val="•"/>
      <w:lvlJc w:val="left"/>
      <w:pPr>
        <w:ind w:left="5418" w:hanging="91"/>
      </w:pPr>
      <w:rPr>
        <w:rFonts w:ascii="Calibri" w:eastAsia="Calibri" w:hAnsi="Calibri" w:cs="Calibri" w:hint="default"/>
        <w:spacing w:val="-1"/>
        <w:w w:val="100"/>
        <w:sz w:val="16"/>
        <w:szCs w:val="16"/>
        <w:lang w:val="tr-TR" w:eastAsia="en-US" w:bidi="ar-SA"/>
      </w:rPr>
    </w:lvl>
    <w:lvl w:ilvl="4" w:tplc="312EF860">
      <w:numFmt w:val="bullet"/>
      <w:lvlText w:val="•"/>
      <w:lvlJc w:val="left"/>
      <w:pPr>
        <w:ind w:left="5617" w:hanging="91"/>
      </w:pPr>
      <w:rPr>
        <w:rFonts w:ascii="Calibri" w:eastAsia="Calibri" w:hAnsi="Calibri" w:cs="Calibri" w:hint="default"/>
        <w:spacing w:val="-1"/>
        <w:w w:val="100"/>
        <w:sz w:val="16"/>
        <w:szCs w:val="16"/>
        <w:lang w:val="tr-TR" w:eastAsia="en-US" w:bidi="ar-SA"/>
      </w:rPr>
    </w:lvl>
    <w:lvl w:ilvl="5" w:tplc="47D64192">
      <w:numFmt w:val="bullet"/>
      <w:lvlText w:val="•"/>
      <w:lvlJc w:val="left"/>
      <w:pPr>
        <w:ind w:left="6421" w:hanging="91"/>
      </w:pPr>
      <w:rPr>
        <w:rFonts w:hint="default"/>
        <w:lang w:val="tr-TR" w:eastAsia="en-US" w:bidi="ar-SA"/>
      </w:rPr>
    </w:lvl>
    <w:lvl w:ilvl="6" w:tplc="EB326F0A">
      <w:numFmt w:val="bullet"/>
      <w:lvlText w:val="•"/>
      <w:lvlJc w:val="left"/>
      <w:pPr>
        <w:ind w:left="7222" w:hanging="91"/>
      </w:pPr>
      <w:rPr>
        <w:rFonts w:hint="default"/>
        <w:lang w:val="tr-TR" w:eastAsia="en-US" w:bidi="ar-SA"/>
      </w:rPr>
    </w:lvl>
    <w:lvl w:ilvl="7" w:tplc="5BEAB414">
      <w:numFmt w:val="bullet"/>
      <w:lvlText w:val="•"/>
      <w:lvlJc w:val="left"/>
      <w:pPr>
        <w:ind w:left="8023" w:hanging="91"/>
      </w:pPr>
      <w:rPr>
        <w:rFonts w:hint="default"/>
        <w:lang w:val="tr-TR" w:eastAsia="en-US" w:bidi="ar-SA"/>
      </w:rPr>
    </w:lvl>
    <w:lvl w:ilvl="8" w:tplc="EBF82760">
      <w:numFmt w:val="bullet"/>
      <w:lvlText w:val="•"/>
      <w:lvlJc w:val="left"/>
      <w:pPr>
        <w:ind w:left="8824" w:hanging="91"/>
      </w:pPr>
      <w:rPr>
        <w:rFonts w:hint="default"/>
        <w:lang w:val="tr-TR" w:eastAsia="en-US" w:bidi="ar-SA"/>
      </w:rPr>
    </w:lvl>
  </w:abstractNum>
  <w:abstractNum w:abstractNumId="20" w15:restartNumberingAfterBreak="0">
    <w:nsid w:val="4EC76B62"/>
    <w:multiLevelType w:val="hybridMultilevel"/>
    <w:tmpl w:val="A5FC44DC"/>
    <w:lvl w:ilvl="0" w:tplc="FED012DA">
      <w:numFmt w:val="bullet"/>
      <w:lvlText w:val=""/>
      <w:lvlJc w:val="left"/>
      <w:pPr>
        <w:ind w:left="33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A9A493E">
      <w:numFmt w:val="bullet"/>
      <w:lvlText w:val="•"/>
      <w:lvlJc w:val="left"/>
      <w:pPr>
        <w:ind w:left="4030" w:hanging="360"/>
      </w:pPr>
      <w:rPr>
        <w:rFonts w:hint="default"/>
        <w:lang w:val="tr-TR" w:eastAsia="en-US" w:bidi="ar-SA"/>
      </w:rPr>
    </w:lvl>
    <w:lvl w:ilvl="2" w:tplc="1ECA6FB0">
      <w:numFmt w:val="bullet"/>
      <w:lvlText w:val="•"/>
      <w:lvlJc w:val="left"/>
      <w:pPr>
        <w:ind w:left="4741" w:hanging="360"/>
      </w:pPr>
      <w:rPr>
        <w:rFonts w:hint="default"/>
        <w:lang w:val="tr-TR" w:eastAsia="en-US" w:bidi="ar-SA"/>
      </w:rPr>
    </w:lvl>
    <w:lvl w:ilvl="3" w:tplc="518E1322">
      <w:numFmt w:val="bullet"/>
      <w:lvlText w:val="•"/>
      <w:lvlJc w:val="left"/>
      <w:pPr>
        <w:ind w:left="5451" w:hanging="360"/>
      </w:pPr>
      <w:rPr>
        <w:rFonts w:hint="default"/>
        <w:lang w:val="tr-TR" w:eastAsia="en-US" w:bidi="ar-SA"/>
      </w:rPr>
    </w:lvl>
    <w:lvl w:ilvl="4" w:tplc="62887DEA">
      <w:numFmt w:val="bullet"/>
      <w:lvlText w:val="•"/>
      <w:lvlJc w:val="left"/>
      <w:pPr>
        <w:ind w:left="6162" w:hanging="360"/>
      </w:pPr>
      <w:rPr>
        <w:rFonts w:hint="default"/>
        <w:lang w:val="tr-TR" w:eastAsia="en-US" w:bidi="ar-SA"/>
      </w:rPr>
    </w:lvl>
    <w:lvl w:ilvl="5" w:tplc="F53A5750">
      <w:numFmt w:val="bullet"/>
      <w:lvlText w:val="•"/>
      <w:lvlJc w:val="left"/>
      <w:pPr>
        <w:ind w:left="6873" w:hanging="360"/>
      </w:pPr>
      <w:rPr>
        <w:rFonts w:hint="default"/>
        <w:lang w:val="tr-TR" w:eastAsia="en-US" w:bidi="ar-SA"/>
      </w:rPr>
    </w:lvl>
    <w:lvl w:ilvl="6" w:tplc="1982DC14">
      <w:numFmt w:val="bullet"/>
      <w:lvlText w:val="•"/>
      <w:lvlJc w:val="left"/>
      <w:pPr>
        <w:ind w:left="7583" w:hanging="360"/>
      </w:pPr>
      <w:rPr>
        <w:rFonts w:hint="default"/>
        <w:lang w:val="tr-TR" w:eastAsia="en-US" w:bidi="ar-SA"/>
      </w:rPr>
    </w:lvl>
    <w:lvl w:ilvl="7" w:tplc="77A6816C">
      <w:numFmt w:val="bullet"/>
      <w:lvlText w:val="•"/>
      <w:lvlJc w:val="left"/>
      <w:pPr>
        <w:ind w:left="8294" w:hanging="360"/>
      </w:pPr>
      <w:rPr>
        <w:rFonts w:hint="default"/>
        <w:lang w:val="tr-TR" w:eastAsia="en-US" w:bidi="ar-SA"/>
      </w:rPr>
    </w:lvl>
    <w:lvl w:ilvl="8" w:tplc="86AA9FB8">
      <w:numFmt w:val="bullet"/>
      <w:lvlText w:val="•"/>
      <w:lvlJc w:val="left"/>
      <w:pPr>
        <w:ind w:left="9005" w:hanging="360"/>
      </w:pPr>
      <w:rPr>
        <w:rFonts w:hint="default"/>
        <w:lang w:val="tr-TR" w:eastAsia="en-US" w:bidi="ar-SA"/>
      </w:rPr>
    </w:lvl>
  </w:abstractNum>
  <w:abstractNum w:abstractNumId="21" w15:restartNumberingAfterBreak="0">
    <w:nsid w:val="59DC122B"/>
    <w:multiLevelType w:val="hybridMultilevel"/>
    <w:tmpl w:val="64380F34"/>
    <w:lvl w:ilvl="0" w:tplc="8F9834DE">
      <w:start w:val="1"/>
      <w:numFmt w:val="decimal"/>
      <w:lvlText w:val="%1."/>
      <w:lvlJc w:val="left"/>
      <w:pPr>
        <w:ind w:left="31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89E75E2">
      <w:numFmt w:val="bullet"/>
      <w:lvlText w:val="•"/>
      <w:lvlJc w:val="left"/>
      <w:pPr>
        <w:ind w:left="3904" w:hanging="360"/>
      </w:pPr>
      <w:rPr>
        <w:rFonts w:hint="default"/>
        <w:lang w:val="tr-TR" w:eastAsia="en-US" w:bidi="ar-SA"/>
      </w:rPr>
    </w:lvl>
    <w:lvl w:ilvl="2" w:tplc="BC1E5CE0">
      <w:numFmt w:val="bullet"/>
      <w:lvlText w:val="•"/>
      <w:lvlJc w:val="left"/>
      <w:pPr>
        <w:ind w:left="4629" w:hanging="360"/>
      </w:pPr>
      <w:rPr>
        <w:rFonts w:hint="default"/>
        <w:lang w:val="tr-TR" w:eastAsia="en-US" w:bidi="ar-SA"/>
      </w:rPr>
    </w:lvl>
    <w:lvl w:ilvl="3" w:tplc="58F08A2E">
      <w:numFmt w:val="bullet"/>
      <w:lvlText w:val="•"/>
      <w:lvlJc w:val="left"/>
      <w:pPr>
        <w:ind w:left="5353" w:hanging="360"/>
      </w:pPr>
      <w:rPr>
        <w:rFonts w:hint="default"/>
        <w:lang w:val="tr-TR" w:eastAsia="en-US" w:bidi="ar-SA"/>
      </w:rPr>
    </w:lvl>
    <w:lvl w:ilvl="4" w:tplc="8EF270CE">
      <w:numFmt w:val="bullet"/>
      <w:lvlText w:val="•"/>
      <w:lvlJc w:val="left"/>
      <w:pPr>
        <w:ind w:left="6078" w:hanging="360"/>
      </w:pPr>
      <w:rPr>
        <w:rFonts w:hint="default"/>
        <w:lang w:val="tr-TR" w:eastAsia="en-US" w:bidi="ar-SA"/>
      </w:rPr>
    </w:lvl>
    <w:lvl w:ilvl="5" w:tplc="F8768AB8">
      <w:numFmt w:val="bullet"/>
      <w:lvlText w:val="•"/>
      <w:lvlJc w:val="left"/>
      <w:pPr>
        <w:ind w:left="6803" w:hanging="360"/>
      </w:pPr>
      <w:rPr>
        <w:rFonts w:hint="default"/>
        <w:lang w:val="tr-TR" w:eastAsia="en-US" w:bidi="ar-SA"/>
      </w:rPr>
    </w:lvl>
    <w:lvl w:ilvl="6" w:tplc="2CEA9CDE">
      <w:numFmt w:val="bullet"/>
      <w:lvlText w:val="•"/>
      <w:lvlJc w:val="left"/>
      <w:pPr>
        <w:ind w:left="7527" w:hanging="360"/>
      </w:pPr>
      <w:rPr>
        <w:rFonts w:hint="default"/>
        <w:lang w:val="tr-TR" w:eastAsia="en-US" w:bidi="ar-SA"/>
      </w:rPr>
    </w:lvl>
    <w:lvl w:ilvl="7" w:tplc="89A62C2C">
      <w:numFmt w:val="bullet"/>
      <w:lvlText w:val="•"/>
      <w:lvlJc w:val="left"/>
      <w:pPr>
        <w:ind w:left="8252" w:hanging="360"/>
      </w:pPr>
      <w:rPr>
        <w:rFonts w:hint="default"/>
        <w:lang w:val="tr-TR" w:eastAsia="en-US" w:bidi="ar-SA"/>
      </w:rPr>
    </w:lvl>
    <w:lvl w:ilvl="8" w:tplc="23F01464">
      <w:numFmt w:val="bullet"/>
      <w:lvlText w:val="•"/>
      <w:lvlJc w:val="left"/>
      <w:pPr>
        <w:ind w:left="8977" w:hanging="360"/>
      </w:pPr>
      <w:rPr>
        <w:rFonts w:hint="default"/>
        <w:lang w:val="tr-TR" w:eastAsia="en-US" w:bidi="ar-SA"/>
      </w:rPr>
    </w:lvl>
  </w:abstractNum>
  <w:abstractNum w:abstractNumId="22" w15:restartNumberingAfterBreak="0">
    <w:nsid w:val="5F1A34AB"/>
    <w:multiLevelType w:val="hybridMultilevel"/>
    <w:tmpl w:val="692C4532"/>
    <w:lvl w:ilvl="0" w:tplc="FD9A8A18">
      <w:numFmt w:val="bullet"/>
      <w:lvlText w:val=""/>
      <w:lvlJc w:val="left"/>
      <w:pPr>
        <w:ind w:left="2310" w:hanging="394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47501B22">
      <w:numFmt w:val="bullet"/>
      <w:lvlText w:val="•"/>
      <w:lvlJc w:val="left"/>
      <w:pPr>
        <w:ind w:left="3130" w:hanging="394"/>
      </w:pPr>
      <w:rPr>
        <w:rFonts w:hint="default"/>
        <w:lang w:val="tr-TR" w:eastAsia="en-US" w:bidi="ar-SA"/>
      </w:rPr>
    </w:lvl>
    <w:lvl w:ilvl="2" w:tplc="54747CE4">
      <w:numFmt w:val="bullet"/>
      <w:lvlText w:val="•"/>
      <w:lvlJc w:val="left"/>
      <w:pPr>
        <w:ind w:left="3941" w:hanging="394"/>
      </w:pPr>
      <w:rPr>
        <w:rFonts w:hint="default"/>
        <w:lang w:val="tr-TR" w:eastAsia="en-US" w:bidi="ar-SA"/>
      </w:rPr>
    </w:lvl>
    <w:lvl w:ilvl="3" w:tplc="DAC09F54">
      <w:numFmt w:val="bullet"/>
      <w:lvlText w:val="•"/>
      <w:lvlJc w:val="left"/>
      <w:pPr>
        <w:ind w:left="4751" w:hanging="394"/>
      </w:pPr>
      <w:rPr>
        <w:rFonts w:hint="default"/>
        <w:lang w:val="tr-TR" w:eastAsia="en-US" w:bidi="ar-SA"/>
      </w:rPr>
    </w:lvl>
    <w:lvl w:ilvl="4" w:tplc="023ABA4E">
      <w:numFmt w:val="bullet"/>
      <w:lvlText w:val="•"/>
      <w:lvlJc w:val="left"/>
      <w:pPr>
        <w:ind w:left="5562" w:hanging="394"/>
      </w:pPr>
      <w:rPr>
        <w:rFonts w:hint="default"/>
        <w:lang w:val="tr-TR" w:eastAsia="en-US" w:bidi="ar-SA"/>
      </w:rPr>
    </w:lvl>
    <w:lvl w:ilvl="5" w:tplc="D432103E">
      <w:numFmt w:val="bullet"/>
      <w:lvlText w:val="•"/>
      <w:lvlJc w:val="left"/>
      <w:pPr>
        <w:ind w:left="6373" w:hanging="394"/>
      </w:pPr>
      <w:rPr>
        <w:rFonts w:hint="default"/>
        <w:lang w:val="tr-TR" w:eastAsia="en-US" w:bidi="ar-SA"/>
      </w:rPr>
    </w:lvl>
    <w:lvl w:ilvl="6" w:tplc="5956A69E">
      <w:numFmt w:val="bullet"/>
      <w:lvlText w:val="•"/>
      <w:lvlJc w:val="left"/>
      <w:pPr>
        <w:ind w:left="7183" w:hanging="394"/>
      </w:pPr>
      <w:rPr>
        <w:rFonts w:hint="default"/>
        <w:lang w:val="tr-TR" w:eastAsia="en-US" w:bidi="ar-SA"/>
      </w:rPr>
    </w:lvl>
    <w:lvl w:ilvl="7" w:tplc="90684C7C">
      <w:numFmt w:val="bullet"/>
      <w:lvlText w:val="•"/>
      <w:lvlJc w:val="left"/>
      <w:pPr>
        <w:ind w:left="7994" w:hanging="394"/>
      </w:pPr>
      <w:rPr>
        <w:rFonts w:hint="default"/>
        <w:lang w:val="tr-TR" w:eastAsia="en-US" w:bidi="ar-SA"/>
      </w:rPr>
    </w:lvl>
    <w:lvl w:ilvl="8" w:tplc="C74C4724">
      <w:numFmt w:val="bullet"/>
      <w:lvlText w:val="•"/>
      <w:lvlJc w:val="left"/>
      <w:pPr>
        <w:ind w:left="8805" w:hanging="394"/>
      </w:pPr>
      <w:rPr>
        <w:rFonts w:hint="default"/>
        <w:lang w:val="tr-TR" w:eastAsia="en-US" w:bidi="ar-SA"/>
      </w:rPr>
    </w:lvl>
  </w:abstractNum>
  <w:abstractNum w:abstractNumId="23" w15:restartNumberingAfterBreak="0">
    <w:nsid w:val="61F132D4"/>
    <w:multiLevelType w:val="hybridMultilevel"/>
    <w:tmpl w:val="70722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A6983"/>
    <w:multiLevelType w:val="hybridMultilevel"/>
    <w:tmpl w:val="1700D456"/>
    <w:lvl w:ilvl="0" w:tplc="7A22CF3A">
      <w:numFmt w:val="bullet"/>
      <w:lvlText w:val=""/>
      <w:lvlJc w:val="left"/>
      <w:pPr>
        <w:ind w:left="299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040774E">
      <w:numFmt w:val="bullet"/>
      <w:lvlText w:val=""/>
      <w:lvlJc w:val="left"/>
      <w:pPr>
        <w:ind w:left="3717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82F2F218">
      <w:numFmt w:val="bullet"/>
      <w:lvlText w:val="•"/>
      <w:lvlJc w:val="left"/>
      <w:pPr>
        <w:ind w:left="4465" w:hanging="361"/>
      </w:pPr>
      <w:rPr>
        <w:rFonts w:hint="default"/>
        <w:lang w:val="tr-TR" w:eastAsia="en-US" w:bidi="ar-SA"/>
      </w:rPr>
    </w:lvl>
    <w:lvl w:ilvl="3" w:tplc="1466133E">
      <w:numFmt w:val="bullet"/>
      <w:lvlText w:val="•"/>
      <w:lvlJc w:val="left"/>
      <w:pPr>
        <w:ind w:left="5210" w:hanging="361"/>
      </w:pPr>
      <w:rPr>
        <w:rFonts w:hint="default"/>
        <w:lang w:val="tr-TR" w:eastAsia="en-US" w:bidi="ar-SA"/>
      </w:rPr>
    </w:lvl>
    <w:lvl w:ilvl="4" w:tplc="9348D6B4">
      <w:numFmt w:val="bullet"/>
      <w:lvlText w:val="•"/>
      <w:lvlJc w:val="left"/>
      <w:pPr>
        <w:ind w:left="5955" w:hanging="361"/>
      </w:pPr>
      <w:rPr>
        <w:rFonts w:hint="default"/>
        <w:lang w:val="tr-TR" w:eastAsia="en-US" w:bidi="ar-SA"/>
      </w:rPr>
    </w:lvl>
    <w:lvl w:ilvl="5" w:tplc="3028CE0E">
      <w:numFmt w:val="bullet"/>
      <w:lvlText w:val="•"/>
      <w:lvlJc w:val="left"/>
      <w:pPr>
        <w:ind w:left="6700" w:hanging="361"/>
      </w:pPr>
      <w:rPr>
        <w:rFonts w:hint="default"/>
        <w:lang w:val="tr-TR" w:eastAsia="en-US" w:bidi="ar-SA"/>
      </w:rPr>
    </w:lvl>
    <w:lvl w:ilvl="6" w:tplc="7C7C1DDE">
      <w:numFmt w:val="bullet"/>
      <w:lvlText w:val="•"/>
      <w:lvlJc w:val="left"/>
      <w:pPr>
        <w:ind w:left="7445" w:hanging="361"/>
      </w:pPr>
      <w:rPr>
        <w:rFonts w:hint="default"/>
        <w:lang w:val="tr-TR" w:eastAsia="en-US" w:bidi="ar-SA"/>
      </w:rPr>
    </w:lvl>
    <w:lvl w:ilvl="7" w:tplc="46E64CF6">
      <w:numFmt w:val="bullet"/>
      <w:lvlText w:val="•"/>
      <w:lvlJc w:val="left"/>
      <w:pPr>
        <w:ind w:left="8190" w:hanging="361"/>
      </w:pPr>
      <w:rPr>
        <w:rFonts w:hint="default"/>
        <w:lang w:val="tr-TR" w:eastAsia="en-US" w:bidi="ar-SA"/>
      </w:rPr>
    </w:lvl>
    <w:lvl w:ilvl="8" w:tplc="D1E83A5C">
      <w:numFmt w:val="bullet"/>
      <w:lvlText w:val="•"/>
      <w:lvlJc w:val="left"/>
      <w:pPr>
        <w:ind w:left="8936" w:hanging="361"/>
      </w:pPr>
      <w:rPr>
        <w:rFonts w:hint="default"/>
        <w:lang w:val="tr-TR" w:eastAsia="en-US" w:bidi="ar-SA"/>
      </w:rPr>
    </w:lvl>
  </w:abstractNum>
  <w:abstractNum w:abstractNumId="25" w15:restartNumberingAfterBreak="0">
    <w:nsid w:val="64846364"/>
    <w:multiLevelType w:val="hybridMultilevel"/>
    <w:tmpl w:val="6AFEEE32"/>
    <w:lvl w:ilvl="0" w:tplc="BBA09FB0">
      <w:numFmt w:val="bullet"/>
      <w:lvlText w:val=""/>
      <w:lvlJc w:val="left"/>
      <w:pPr>
        <w:ind w:left="2276" w:hanging="72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A96F6C4">
      <w:numFmt w:val="bullet"/>
      <w:lvlText w:val=""/>
      <w:lvlJc w:val="left"/>
      <w:pPr>
        <w:ind w:left="33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7910DC1E">
      <w:numFmt w:val="bullet"/>
      <w:lvlText w:val="•"/>
      <w:lvlJc w:val="left"/>
      <w:pPr>
        <w:ind w:left="4109" w:hanging="360"/>
      </w:pPr>
      <w:rPr>
        <w:rFonts w:hint="default"/>
        <w:lang w:val="tr-TR" w:eastAsia="en-US" w:bidi="ar-SA"/>
      </w:rPr>
    </w:lvl>
    <w:lvl w:ilvl="3" w:tplc="F00804B8">
      <w:numFmt w:val="bullet"/>
      <w:lvlText w:val="•"/>
      <w:lvlJc w:val="left"/>
      <w:pPr>
        <w:ind w:left="4899" w:hanging="360"/>
      </w:pPr>
      <w:rPr>
        <w:rFonts w:hint="default"/>
        <w:lang w:val="tr-TR" w:eastAsia="en-US" w:bidi="ar-SA"/>
      </w:rPr>
    </w:lvl>
    <w:lvl w:ilvl="4" w:tplc="6E90F612">
      <w:numFmt w:val="bullet"/>
      <w:lvlText w:val="•"/>
      <w:lvlJc w:val="left"/>
      <w:pPr>
        <w:ind w:left="5688" w:hanging="360"/>
      </w:pPr>
      <w:rPr>
        <w:rFonts w:hint="default"/>
        <w:lang w:val="tr-TR" w:eastAsia="en-US" w:bidi="ar-SA"/>
      </w:rPr>
    </w:lvl>
    <w:lvl w:ilvl="5" w:tplc="C21C4EC6">
      <w:numFmt w:val="bullet"/>
      <w:lvlText w:val="•"/>
      <w:lvlJc w:val="left"/>
      <w:pPr>
        <w:ind w:left="6478" w:hanging="360"/>
      </w:pPr>
      <w:rPr>
        <w:rFonts w:hint="default"/>
        <w:lang w:val="tr-TR" w:eastAsia="en-US" w:bidi="ar-SA"/>
      </w:rPr>
    </w:lvl>
    <w:lvl w:ilvl="6" w:tplc="7E62F14C">
      <w:numFmt w:val="bullet"/>
      <w:lvlText w:val="•"/>
      <w:lvlJc w:val="left"/>
      <w:pPr>
        <w:ind w:left="7268" w:hanging="360"/>
      </w:pPr>
      <w:rPr>
        <w:rFonts w:hint="default"/>
        <w:lang w:val="tr-TR" w:eastAsia="en-US" w:bidi="ar-SA"/>
      </w:rPr>
    </w:lvl>
    <w:lvl w:ilvl="7" w:tplc="A04283E6">
      <w:numFmt w:val="bullet"/>
      <w:lvlText w:val="•"/>
      <w:lvlJc w:val="left"/>
      <w:pPr>
        <w:ind w:left="8057" w:hanging="360"/>
      </w:pPr>
      <w:rPr>
        <w:rFonts w:hint="default"/>
        <w:lang w:val="tr-TR" w:eastAsia="en-US" w:bidi="ar-SA"/>
      </w:rPr>
    </w:lvl>
    <w:lvl w:ilvl="8" w:tplc="816A5A96">
      <w:numFmt w:val="bullet"/>
      <w:lvlText w:val="•"/>
      <w:lvlJc w:val="left"/>
      <w:pPr>
        <w:ind w:left="8847" w:hanging="360"/>
      </w:pPr>
      <w:rPr>
        <w:rFonts w:hint="default"/>
        <w:lang w:val="tr-TR" w:eastAsia="en-US" w:bidi="ar-SA"/>
      </w:rPr>
    </w:lvl>
  </w:abstractNum>
  <w:abstractNum w:abstractNumId="26" w15:restartNumberingAfterBreak="0">
    <w:nsid w:val="662B4983"/>
    <w:multiLevelType w:val="hybridMultilevel"/>
    <w:tmpl w:val="DFF202C4"/>
    <w:lvl w:ilvl="0" w:tplc="68203456">
      <w:numFmt w:val="bullet"/>
      <w:lvlText w:val="•"/>
      <w:lvlJc w:val="left"/>
      <w:pPr>
        <w:ind w:left="209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0ECC015A">
      <w:numFmt w:val="bullet"/>
      <w:lvlText w:val=""/>
      <w:lvlJc w:val="left"/>
      <w:pPr>
        <w:ind w:left="33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37042218">
      <w:numFmt w:val="bullet"/>
      <w:lvlText w:val="•"/>
      <w:lvlJc w:val="left"/>
      <w:pPr>
        <w:ind w:left="4109" w:hanging="360"/>
      </w:pPr>
      <w:rPr>
        <w:rFonts w:hint="default"/>
        <w:lang w:val="tr-TR" w:eastAsia="en-US" w:bidi="ar-SA"/>
      </w:rPr>
    </w:lvl>
    <w:lvl w:ilvl="3" w:tplc="726E885E">
      <w:numFmt w:val="bullet"/>
      <w:lvlText w:val="•"/>
      <w:lvlJc w:val="left"/>
      <w:pPr>
        <w:ind w:left="4899" w:hanging="360"/>
      </w:pPr>
      <w:rPr>
        <w:rFonts w:hint="default"/>
        <w:lang w:val="tr-TR" w:eastAsia="en-US" w:bidi="ar-SA"/>
      </w:rPr>
    </w:lvl>
    <w:lvl w:ilvl="4" w:tplc="121E6784">
      <w:numFmt w:val="bullet"/>
      <w:lvlText w:val="•"/>
      <w:lvlJc w:val="left"/>
      <w:pPr>
        <w:ind w:left="5688" w:hanging="360"/>
      </w:pPr>
      <w:rPr>
        <w:rFonts w:hint="default"/>
        <w:lang w:val="tr-TR" w:eastAsia="en-US" w:bidi="ar-SA"/>
      </w:rPr>
    </w:lvl>
    <w:lvl w:ilvl="5" w:tplc="B534194E">
      <w:numFmt w:val="bullet"/>
      <w:lvlText w:val="•"/>
      <w:lvlJc w:val="left"/>
      <w:pPr>
        <w:ind w:left="6478" w:hanging="360"/>
      </w:pPr>
      <w:rPr>
        <w:rFonts w:hint="default"/>
        <w:lang w:val="tr-TR" w:eastAsia="en-US" w:bidi="ar-SA"/>
      </w:rPr>
    </w:lvl>
    <w:lvl w:ilvl="6" w:tplc="0E6A5212">
      <w:numFmt w:val="bullet"/>
      <w:lvlText w:val="•"/>
      <w:lvlJc w:val="left"/>
      <w:pPr>
        <w:ind w:left="7268" w:hanging="360"/>
      </w:pPr>
      <w:rPr>
        <w:rFonts w:hint="default"/>
        <w:lang w:val="tr-TR" w:eastAsia="en-US" w:bidi="ar-SA"/>
      </w:rPr>
    </w:lvl>
    <w:lvl w:ilvl="7" w:tplc="FF283F1C">
      <w:numFmt w:val="bullet"/>
      <w:lvlText w:val="•"/>
      <w:lvlJc w:val="left"/>
      <w:pPr>
        <w:ind w:left="8057" w:hanging="360"/>
      </w:pPr>
      <w:rPr>
        <w:rFonts w:hint="default"/>
        <w:lang w:val="tr-TR" w:eastAsia="en-US" w:bidi="ar-SA"/>
      </w:rPr>
    </w:lvl>
    <w:lvl w:ilvl="8" w:tplc="5F5E10B2">
      <w:numFmt w:val="bullet"/>
      <w:lvlText w:val="•"/>
      <w:lvlJc w:val="left"/>
      <w:pPr>
        <w:ind w:left="8847" w:hanging="360"/>
      </w:pPr>
      <w:rPr>
        <w:rFonts w:hint="default"/>
        <w:lang w:val="tr-TR" w:eastAsia="en-US" w:bidi="ar-SA"/>
      </w:rPr>
    </w:lvl>
  </w:abstractNum>
  <w:abstractNum w:abstractNumId="27" w15:restartNumberingAfterBreak="0">
    <w:nsid w:val="69344585"/>
    <w:multiLevelType w:val="hybridMultilevel"/>
    <w:tmpl w:val="9C46A342"/>
    <w:lvl w:ilvl="0" w:tplc="AEEC27B0">
      <w:numFmt w:val="bullet"/>
      <w:lvlText w:val=""/>
      <w:lvlJc w:val="left"/>
      <w:pPr>
        <w:ind w:left="317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B90E062">
      <w:numFmt w:val="bullet"/>
      <w:lvlText w:val="•"/>
      <w:lvlJc w:val="left"/>
      <w:pPr>
        <w:ind w:left="3904" w:hanging="360"/>
      </w:pPr>
      <w:rPr>
        <w:rFonts w:hint="default"/>
        <w:lang w:val="tr-TR" w:eastAsia="en-US" w:bidi="ar-SA"/>
      </w:rPr>
    </w:lvl>
    <w:lvl w:ilvl="2" w:tplc="97FAEEDC">
      <w:numFmt w:val="bullet"/>
      <w:lvlText w:val="•"/>
      <w:lvlJc w:val="left"/>
      <w:pPr>
        <w:ind w:left="4629" w:hanging="360"/>
      </w:pPr>
      <w:rPr>
        <w:rFonts w:hint="default"/>
        <w:lang w:val="tr-TR" w:eastAsia="en-US" w:bidi="ar-SA"/>
      </w:rPr>
    </w:lvl>
    <w:lvl w:ilvl="3" w:tplc="313E5EA2">
      <w:numFmt w:val="bullet"/>
      <w:lvlText w:val="•"/>
      <w:lvlJc w:val="left"/>
      <w:pPr>
        <w:ind w:left="5353" w:hanging="360"/>
      </w:pPr>
      <w:rPr>
        <w:rFonts w:hint="default"/>
        <w:lang w:val="tr-TR" w:eastAsia="en-US" w:bidi="ar-SA"/>
      </w:rPr>
    </w:lvl>
    <w:lvl w:ilvl="4" w:tplc="03F425C6">
      <w:numFmt w:val="bullet"/>
      <w:lvlText w:val="•"/>
      <w:lvlJc w:val="left"/>
      <w:pPr>
        <w:ind w:left="6078" w:hanging="360"/>
      </w:pPr>
      <w:rPr>
        <w:rFonts w:hint="default"/>
        <w:lang w:val="tr-TR" w:eastAsia="en-US" w:bidi="ar-SA"/>
      </w:rPr>
    </w:lvl>
    <w:lvl w:ilvl="5" w:tplc="85A2F7F6">
      <w:numFmt w:val="bullet"/>
      <w:lvlText w:val="•"/>
      <w:lvlJc w:val="left"/>
      <w:pPr>
        <w:ind w:left="6803" w:hanging="360"/>
      </w:pPr>
      <w:rPr>
        <w:rFonts w:hint="default"/>
        <w:lang w:val="tr-TR" w:eastAsia="en-US" w:bidi="ar-SA"/>
      </w:rPr>
    </w:lvl>
    <w:lvl w:ilvl="6" w:tplc="5D3C3E10">
      <w:numFmt w:val="bullet"/>
      <w:lvlText w:val="•"/>
      <w:lvlJc w:val="left"/>
      <w:pPr>
        <w:ind w:left="7527" w:hanging="360"/>
      </w:pPr>
      <w:rPr>
        <w:rFonts w:hint="default"/>
        <w:lang w:val="tr-TR" w:eastAsia="en-US" w:bidi="ar-SA"/>
      </w:rPr>
    </w:lvl>
    <w:lvl w:ilvl="7" w:tplc="4CC80D9E">
      <w:numFmt w:val="bullet"/>
      <w:lvlText w:val="•"/>
      <w:lvlJc w:val="left"/>
      <w:pPr>
        <w:ind w:left="8252" w:hanging="360"/>
      </w:pPr>
      <w:rPr>
        <w:rFonts w:hint="default"/>
        <w:lang w:val="tr-TR" w:eastAsia="en-US" w:bidi="ar-SA"/>
      </w:rPr>
    </w:lvl>
    <w:lvl w:ilvl="8" w:tplc="E52EB7F8">
      <w:numFmt w:val="bullet"/>
      <w:lvlText w:val="•"/>
      <w:lvlJc w:val="left"/>
      <w:pPr>
        <w:ind w:left="8977" w:hanging="360"/>
      </w:pPr>
      <w:rPr>
        <w:rFonts w:hint="default"/>
        <w:lang w:val="tr-TR" w:eastAsia="en-US" w:bidi="ar-SA"/>
      </w:rPr>
    </w:lvl>
  </w:abstractNum>
  <w:abstractNum w:abstractNumId="28" w15:restartNumberingAfterBreak="0">
    <w:nsid w:val="6B5A3930"/>
    <w:multiLevelType w:val="hybridMultilevel"/>
    <w:tmpl w:val="6A584E5E"/>
    <w:lvl w:ilvl="0" w:tplc="D5768B40">
      <w:numFmt w:val="bullet"/>
      <w:lvlText w:val=""/>
      <w:lvlJc w:val="left"/>
      <w:pPr>
        <w:ind w:left="299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1C6F2BA">
      <w:numFmt w:val="bullet"/>
      <w:lvlText w:val=""/>
      <w:lvlJc w:val="left"/>
      <w:pPr>
        <w:ind w:left="3717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8038875E">
      <w:numFmt w:val="bullet"/>
      <w:lvlText w:val="•"/>
      <w:lvlJc w:val="left"/>
      <w:pPr>
        <w:ind w:left="4465" w:hanging="361"/>
      </w:pPr>
      <w:rPr>
        <w:rFonts w:hint="default"/>
        <w:lang w:val="tr-TR" w:eastAsia="en-US" w:bidi="ar-SA"/>
      </w:rPr>
    </w:lvl>
    <w:lvl w:ilvl="3" w:tplc="9B36E9FC">
      <w:numFmt w:val="bullet"/>
      <w:lvlText w:val="•"/>
      <w:lvlJc w:val="left"/>
      <w:pPr>
        <w:ind w:left="5210" w:hanging="361"/>
      </w:pPr>
      <w:rPr>
        <w:rFonts w:hint="default"/>
        <w:lang w:val="tr-TR" w:eastAsia="en-US" w:bidi="ar-SA"/>
      </w:rPr>
    </w:lvl>
    <w:lvl w:ilvl="4" w:tplc="29FE6F3A">
      <w:numFmt w:val="bullet"/>
      <w:lvlText w:val="•"/>
      <w:lvlJc w:val="left"/>
      <w:pPr>
        <w:ind w:left="5955" w:hanging="361"/>
      </w:pPr>
      <w:rPr>
        <w:rFonts w:hint="default"/>
        <w:lang w:val="tr-TR" w:eastAsia="en-US" w:bidi="ar-SA"/>
      </w:rPr>
    </w:lvl>
    <w:lvl w:ilvl="5" w:tplc="A2785834">
      <w:numFmt w:val="bullet"/>
      <w:lvlText w:val="•"/>
      <w:lvlJc w:val="left"/>
      <w:pPr>
        <w:ind w:left="6700" w:hanging="361"/>
      </w:pPr>
      <w:rPr>
        <w:rFonts w:hint="default"/>
        <w:lang w:val="tr-TR" w:eastAsia="en-US" w:bidi="ar-SA"/>
      </w:rPr>
    </w:lvl>
    <w:lvl w:ilvl="6" w:tplc="1DC213D4">
      <w:numFmt w:val="bullet"/>
      <w:lvlText w:val="•"/>
      <w:lvlJc w:val="left"/>
      <w:pPr>
        <w:ind w:left="7445" w:hanging="361"/>
      </w:pPr>
      <w:rPr>
        <w:rFonts w:hint="default"/>
        <w:lang w:val="tr-TR" w:eastAsia="en-US" w:bidi="ar-SA"/>
      </w:rPr>
    </w:lvl>
    <w:lvl w:ilvl="7" w:tplc="2C08B278">
      <w:numFmt w:val="bullet"/>
      <w:lvlText w:val="•"/>
      <w:lvlJc w:val="left"/>
      <w:pPr>
        <w:ind w:left="8190" w:hanging="361"/>
      </w:pPr>
      <w:rPr>
        <w:rFonts w:hint="default"/>
        <w:lang w:val="tr-TR" w:eastAsia="en-US" w:bidi="ar-SA"/>
      </w:rPr>
    </w:lvl>
    <w:lvl w:ilvl="8" w:tplc="438A50F6">
      <w:numFmt w:val="bullet"/>
      <w:lvlText w:val="•"/>
      <w:lvlJc w:val="left"/>
      <w:pPr>
        <w:ind w:left="8936" w:hanging="361"/>
      </w:pPr>
      <w:rPr>
        <w:rFonts w:hint="default"/>
        <w:lang w:val="tr-TR" w:eastAsia="en-US" w:bidi="ar-SA"/>
      </w:rPr>
    </w:lvl>
  </w:abstractNum>
  <w:abstractNum w:abstractNumId="29" w15:restartNumberingAfterBreak="0">
    <w:nsid w:val="6CA36B2A"/>
    <w:multiLevelType w:val="hybridMultilevel"/>
    <w:tmpl w:val="F0D2296A"/>
    <w:lvl w:ilvl="0" w:tplc="207EE58C">
      <w:numFmt w:val="bullet"/>
      <w:lvlText w:val="•"/>
      <w:lvlJc w:val="left"/>
      <w:pPr>
        <w:ind w:left="155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AFEC8BBE">
      <w:numFmt w:val="bullet"/>
      <w:lvlText w:val=""/>
      <w:lvlJc w:val="left"/>
      <w:pPr>
        <w:ind w:left="2276" w:hanging="1412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9870AB10">
      <w:numFmt w:val="bullet"/>
      <w:lvlText w:val=""/>
      <w:lvlJc w:val="left"/>
      <w:pPr>
        <w:ind w:left="2096" w:hanging="1232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3020BD80">
      <w:numFmt w:val="bullet"/>
      <w:lvlText w:val="•"/>
      <w:lvlJc w:val="left"/>
      <w:pPr>
        <w:ind w:left="3298" w:hanging="1232"/>
      </w:pPr>
      <w:rPr>
        <w:rFonts w:hint="default"/>
        <w:lang w:val="tr-TR" w:eastAsia="en-US" w:bidi="ar-SA"/>
      </w:rPr>
    </w:lvl>
    <w:lvl w:ilvl="4" w:tplc="7AF489D8">
      <w:numFmt w:val="bullet"/>
      <w:lvlText w:val="•"/>
      <w:lvlJc w:val="left"/>
      <w:pPr>
        <w:ind w:left="4316" w:hanging="1232"/>
      </w:pPr>
      <w:rPr>
        <w:rFonts w:hint="default"/>
        <w:lang w:val="tr-TR" w:eastAsia="en-US" w:bidi="ar-SA"/>
      </w:rPr>
    </w:lvl>
    <w:lvl w:ilvl="5" w:tplc="8E48CB68">
      <w:numFmt w:val="bullet"/>
      <w:lvlText w:val="•"/>
      <w:lvlJc w:val="left"/>
      <w:pPr>
        <w:ind w:left="5334" w:hanging="1232"/>
      </w:pPr>
      <w:rPr>
        <w:rFonts w:hint="default"/>
        <w:lang w:val="tr-TR" w:eastAsia="en-US" w:bidi="ar-SA"/>
      </w:rPr>
    </w:lvl>
    <w:lvl w:ilvl="6" w:tplc="EAE88322">
      <w:numFmt w:val="bullet"/>
      <w:lvlText w:val="•"/>
      <w:lvlJc w:val="left"/>
      <w:pPr>
        <w:ind w:left="6353" w:hanging="1232"/>
      </w:pPr>
      <w:rPr>
        <w:rFonts w:hint="default"/>
        <w:lang w:val="tr-TR" w:eastAsia="en-US" w:bidi="ar-SA"/>
      </w:rPr>
    </w:lvl>
    <w:lvl w:ilvl="7" w:tplc="453437BC">
      <w:numFmt w:val="bullet"/>
      <w:lvlText w:val="•"/>
      <w:lvlJc w:val="left"/>
      <w:pPr>
        <w:ind w:left="7371" w:hanging="1232"/>
      </w:pPr>
      <w:rPr>
        <w:rFonts w:hint="default"/>
        <w:lang w:val="tr-TR" w:eastAsia="en-US" w:bidi="ar-SA"/>
      </w:rPr>
    </w:lvl>
    <w:lvl w:ilvl="8" w:tplc="81169114">
      <w:numFmt w:val="bullet"/>
      <w:lvlText w:val="•"/>
      <w:lvlJc w:val="left"/>
      <w:pPr>
        <w:ind w:left="8389" w:hanging="1232"/>
      </w:pPr>
      <w:rPr>
        <w:rFonts w:hint="default"/>
        <w:lang w:val="tr-TR" w:eastAsia="en-US" w:bidi="ar-SA"/>
      </w:rPr>
    </w:lvl>
  </w:abstractNum>
  <w:num w:numId="1" w16cid:durableId="375130549">
    <w:abstractNumId w:val="9"/>
  </w:num>
  <w:num w:numId="2" w16cid:durableId="474571647">
    <w:abstractNumId w:val="11"/>
  </w:num>
  <w:num w:numId="3" w16cid:durableId="1546402979">
    <w:abstractNumId w:val="19"/>
  </w:num>
  <w:num w:numId="4" w16cid:durableId="1697536279">
    <w:abstractNumId w:val="0"/>
  </w:num>
  <w:num w:numId="5" w16cid:durableId="322467858">
    <w:abstractNumId w:val="18"/>
  </w:num>
  <w:num w:numId="6" w16cid:durableId="802162998">
    <w:abstractNumId w:val="8"/>
  </w:num>
  <w:num w:numId="7" w16cid:durableId="1031684710">
    <w:abstractNumId w:val="12"/>
  </w:num>
  <w:num w:numId="8" w16cid:durableId="1205216197">
    <w:abstractNumId w:val="20"/>
  </w:num>
  <w:num w:numId="9" w16cid:durableId="159581879">
    <w:abstractNumId w:val="14"/>
  </w:num>
  <w:num w:numId="10" w16cid:durableId="1814714156">
    <w:abstractNumId w:val="10"/>
  </w:num>
  <w:num w:numId="11" w16cid:durableId="1607040671">
    <w:abstractNumId w:val="24"/>
  </w:num>
  <w:num w:numId="12" w16cid:durableId="49116465">
    <w:abstractNumId w:val="21"/>
  </w:num>
  <w:num w:numId="13" w16cid:durableId="1250583642">
    <w:abstractNumId w:val="26"/>
  </w:num>
  <w:num w:numId="14" w16cid:durableId="1983805704">
    <w:abstractNumId w:val="29"/>
  </w:num>
  <w:num w:numId="15" w16cid:durableId="615719801">
    <w:abstractNumId w:val="4"/>
  </w:num>
  <w:num w:numId="16" w16cid:durableId="1671367347">
    <w:abstractNumId w:val="6"/>
  </w:num>
  <w:num w:numId="17" w16cid:durableId="1597322568">
    <w:abstractNumId w:val="17"/>
  </w:num>
  <w:num w:numId="18" w16cid:durableId="1397899687">
    <w:abstractNumId w:val="5"/>
  </w:num>
  <w:num w:numId="19" w16cid:durableId="1631277840">
    <w:abstractNumId w:val="22"/>
  </w:num>
  <w:num w:numId="20" w16cid:durableId="1715542045">
    <w:abstractNumId w:val="28"/>
  </w:num>
  <w:num w:numId="21" w16cid:durableId="114911717">
    <w:abstractNumId w:val="1"/>
  </w:num>
  <w:num w:numId="22" w16cid:durableId="587471749">
    <w:abstractNumId w:val="3"/>
  </w:num>
  <w:num w:numId="23" w16cid:durableId="1316881876">
    <w:abstractNumId w:val="16"/>
  </w:num>
  <w:num w:numId="24" w16cid:durableId="2106917527">
    <w:abstractNumId w:val="27"/>
  </w:num>
  <w:num w:numId="25" w16cid:durableId="2115710983">
    <w:abstractNumId w:val="25"/>
  </w:num>
  <w:num w:numId="26" w16cid:durableId="1319385170">
    <w:abstractNumId w:val="15"/>
  </w:num>
  <w:num w:numId="27" w16cid:durableId="1065644256">
    <w:abstractNumId w:val="7"/>
  </w:num>
  <w:num w:numId="28" w16cid:durableId="900411499">
    <w:abstractNumId w:val="13"/>
  </w:num>
  <w:num w:numId="29" w16cid:durableId="303047661">
    <w:abstractNumId w:val="23"/>
  </w:num>
  <w:num w:numId="30" w16cid:durableId="4434224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3A48"/>
    <w:rsid w:val="00021248"/>
    <w:rsid w:val="000C185A"/>
    <w:rsid w:val="0018011F"/>
    <w:rsid w:val="001862CA"/>
    <w:rsid w:val="00310DD8"/>
    <w:rsid w:val="00343A7B"/>
    <w:rsid w:val="00353A97"/>
    <w:rsid w:val="00364EAE"/>
    <w:rsid w:val="00384506"/>
    <w:rsid w:val="004774BE"/>
    <w:rsid w:val="00515FD7"/>
    <w:rsid w:val="00587F12"/>
    <w:rsid w:val="00595B43"/>
    <w:rsid w:val="005B342A"/>
    <w:rsid w:val="006052F1"/>
    <w:rsid w:val="00611D39"/>
    <w:rsid w:val="0068295B"/>
    <w:rsid w:val="006866AC"/>
    <w:rsid w:val="00697FBF"/>
    <w:rsid w:val="006D0897"/>
    <w:rsid w:val="007F1B76"/>
    <w:rsid w:val="0085201C"/>
    <w:rsid w:val="009120E3"/>
    <w:rsid w:val="00966D7E"/>
    <w:rsid w:val="009B0480"/>
    <w:rsid w:val="00A71C2E"/>
    <w:rsid w:val="00B11195"/>
    <w:rsid w:val="00D52459"/>
    <w:rsid w:val="00D70FDC"/>
    <w:rsid w:val="00DC25D7"/>
    <w:rsid w:val="00E33A48"/>
    <w:rsid w:val="00F4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."/>
  <w:listSeparator w:val=";"/>
  <w14:docId w14:val="011ABBE9"/>
  <w15:docId w15:val="{69C49E54-291A-43DA-998C-1ACDF091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Heading1">
    <w:name w:val="heading 1"/>
    <w:basedOn w:val="Normal"/>
    <w:uiPriority w:val="9"/>
    <w:qFormat/>
    <w:pPr>
      <w:spacing w:before="84"/>
      <w:ind w:left="1262" w:right="222"/>
      <w:jc w:val="center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55"/>
      <w:ind w:left="126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262"/>
      <w:jc w:val="center"/>
      <w:outlineLvl w:val="2"/>
    </w:pPr>
    <w:rPr>
      <w:rFonts w:ascii="Arial MT" w:eastAsia="Arial MT" w:hAnsi="Arial MT" w:cs="Arial MT"/>
      <w:sz w:val="32"/>
      <w:szCs w:val="32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3717"/>
      <w:outlineLvl w:val="3"/>
    </w:pPr>
    <w:rPr>
      <w:rFonts w:ascii="Calibri" w:eastAsia="Calibri" w:hAnsi="Calibri" w:cs="Calibri"/>
      <w:b/>
      <w:bCs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spacing w:before="89"/>
      <w:ind w:left="1262"/>
      <w:outlineLvl w:val="4"/>
    </w:pPr>
    <w:rPr>
      <w:b/>
      <w:bCs/>
      <w:sz w:val="28"/>
      <w:szCs w:val="28"/>
      <w:u w:val="single" w:color="000000"/>
    </w:rPr>
  </w:style>
  <w:style w:type="paragraph" w:styleId="Heading6">
    <w:name w:val="heading 6"/>
    <w:basedOn w:val="Normal"/>
    <w:uiPriority w:val="9"/>
    <w:unhideWhenUsed/>
    <w:qFormat/>
    <w:pPr>
      <w:ind w:left="1262"/>
      <w:outlineLvl w:val="5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327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68295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95B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68295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95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ismailaksu</dc:creator>
  <cp:lastModifiedBy>Vladimir Stoykov</cp:lastModifiedBy>
  <cp:revision>23</cp:revision>
  <dcterms:created xsi:type="dcterms:W3CDTF">2022-06-07T10:54:00Z</dcterms:created>
  <dcterms:modified xsi:type="dcterms:W3CDTF">2023-09-28T06:51:00Z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2022-06-07T00:00:00Z</vt:filetime>
  </property>
</Properties>
</file>